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A82" w:rsidRDefault="00946912" w:rsidP="00661A82">
      <w:bookmarkStart w:id="0" w:name="_Supplemental_Resource_11"/>
      <w:bookmarkEnd w:id="0"/>
      <w:r w:rsidRPr="009D3239">
        <w:rPr>
          <w:noProof/>
        </w:rPr>
        <w:drawing>
          <wp:anchor distT="0" distB="0" distL="114300" distR="114300" simplePos="0" relativeHeight="251659264" behindDoc="0" locked="0" layoutInCell="1" allowOverlap="1" wp14:anchorId="5E798A72" wp14:editId="77C10F3A">
            <wp:simplePos x="0" y="0"/>
            <wp:positionH relativeFrom="column">
              <wp:posOffset>-94615</wp:posOffset>
            </wp:positionH>
            <wp:positionV relativeFrom="paragraph">
              <wp:posOffset>-507365</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6912" w:rsidRDefault="00946912" w:rsidP="00486339">
      <w:pPr>
        <w:rPr>
          <w:rFonts w:eastAsiaTheme="majorEastAsia"/>
          <w:b/>
          <w:color w:val="000000" w:themeColor="text1"/>
          <w:sz w:val="32"/>
          <w:szCs w:val="36"/>
        </w:rPr>
      </w:pPr>
      <w:bookmarkStart w:id="1" w:name="_Supplemental_Resource_12"/>
      <w:bookmarkStart w:id="2" w:name="_Supplemental_Resource_13"/>
      <w:bookmarkEnd w:id="1"/>
      <w:bookmarkEnd w:id="2"/>
    </w:p>
    <w:p w:rsidR="00946912" w:rsidRDefault="00946912" w:rsidP="00486339">
      <w:pPr>
        <w:rPr>
          <w:rFonts w:eastAsiaTheme="majorEastAsia"/>
          <w:b/>
          <w:color w:val="000000" w:themeColor="text1"/>
          <w:sz w:val="32"/>
          <w:szCs w:val="36"/>
        </w:rPr>
      </w:pPr>
    </w:p>
    <w:p w:rsidR="00B90D88" w:rsidRPr="00B90D88" w:rsidRDefault="00B90D88" w:rsidP="00486339">
      <w:pPr>
        <w:rPr>
          <w:rFonts w:eastAsiaTheme="majorEastAsia"/>
          <w:b/>
          <w:color w:val="000000" w:themeColor="text1"/>
          <w:sz w:val="32"/>
          <w:szCs w:val="36"/>
        </w:rPr>
      </w:pPr>
      <w:r w:rsidRPr="00B90D88">
        <w:rPr>
          <w:rFonts w:eastAsiaTheme="majorEastAsia"/>
          <w:b/>
          <w:color w:val="000000" w:themeColor="text1"/>
          <w:sz w:val="32"/>
          <w:szCs w:val="36"/>
        </w:rPr>
        <w:t>Supp</w:t>
      </w:r>
      <w:bookmarkStart w:id="3" w:name="ConsultationMeetingsPreparationChecklist"/>
      <w:bookmarkEnd w:id="3"/>
      <w:r w:rsidRPr="00B90D88">
        <w:rPr>
          <w:rFonts w:eastAsiaTheme="majorEastAsia"/>
          <w:b/>
          <w:color w:val="000000" w:themeColor="text1"/>
          <w:sz w:val="32"/>
          <w:szCs w:val="36"/>
        </w:rPr>
        <w:t xml:space="preserve">lemental Resource </w:t>
      </w:r>
    </w:p>
    <w:p w:rsidR="00B90D88" w:rsidRPr="00B90D88" w:rsidRDefault="004074AB" w:rsidP="00B90D88">
      <w:pPr>
        <w:spacing w:after="360"/>
        <w:rPr>
          <w:rFonts w:eastAsiaTheme="majorEastAsia"/>
          <w:b/>
          <w:color w:val="68A142"/>
          <w:sz w:val="48"/>
          <w:szCs w:val="56"/>
        </w:rPr>
      </w:pPr>
      <w:r>
        <w:rPr>
          <w:rFonts w:eastAsiaTheme="majorEastAsia"/>
          <w:b/>
          <w:color w:val="68A142"/>
          <w:sz w:val="48"/>
          <w:szCs w:val="56"/>
        </w:rPr>
        <w:t xml:space="preserve">Community </w:t>
      </w:r>
      <w:r w:rsidR="00B90D88" w:rsidRPr="00B90D88">
        <w:rPr>
          <w:rFonts w:eastAsiaTheme="majorEastAsia"/>
          <w:b/>
          <w:color w:val="68A142"/>
          <w:sz w:val="48"/>
          <w:szCs w:val="56"/>
        </w:rPr>
        <w:t>Consultation Meetings Checklist</w:t>
      </w:r>
    </w:p>
    <w:p w:rsidR="00B90D88" w:rsidRPr="00B90D88" w:rsidRDefault="00B90D88" w:rsidP="00B90D88">
      <w:pPr>
        <w:spacing w:before="240" w:after="240" w:line="240" w:lineRule="auto"/>
        <w:rPr>
          <w:rFonts w:eastAsiaTheme="majorEastAsia"/>
          <w:bCs/>
          <w:color w:val="000000" w:themeColor="text1"/>
          <w:sz w:val="36"/>
          <w:szCs w:val="36"/>
        </w:rPr>
      </w:pPr>
      <w:r w:rsidRPr="00527919">
        <w:rPr>
          <w:rFonts w:eastAsiaTheme="majorEastAsia"/>
          <w:bCs/>
          <w:color w:val="000000" w:themeColor="text1"/>
          <w:sz w:val="36"/>
          <w:szCs w:val="36"/>
        </w:rPr>
        <w:t>How to Use this Resource</w:t>
      </w:r>
    </w:p>
    <w:p w:rsidR="00B90D88" w:rsidRDefault="00B90D88" w:rsidP="00B90D88">
      <w:pPr>
        <w:spacing w:after="120"/>
      </w:pPr>
      <w:r w:rsidRPr="00527919">
        <w:t>This is an accompanying resource to the RIPL Model Guidebook for Communities Phase 2</w:t>
      </w:r>
      <w:r w:rsidR="007B637E">
        <w:t xml:space="preserve">, Task 1, </w:t>
      </w:r>
      <w:proofErr w:type="gramStart"/>
      <w:r w:rsidR="007B637E">
        <w:t>Step</w:t>
      </w:r>
      <w:proofErr w:type="gramEnd"/>
      <w:r w:rsidR="007B637E">
        <w:t xml:space="preserve"> 3</w:t>
      </w:r>
      <w:r w:rsidRPr="00527919">
        <w:t>. This resource can help in preparing for community engagement meetings</w:t>
      </w:r>
      <w:r w:rsidR="00160E96">
        <w:t xml:space="preserve"> conducted by the Land Investment Committee either within the community or between the community and a business</w:t>
      </w:r>
      <w:r w:rsidRPr="00527919">
        <w:t>.</w:t>
      </w:r>
    </w:p>
    <w:tbl>
      <w:tblPr>
        <w:tblStyle w:val="TableGrid"/>
        <w:tblW w:w="13883" w:type="dxa"/>
        <w:jc w:val="center"/>
        <w:tblLayout w:type="fixed"/>
        <w:tblLook w:val="04A0" w:firstRow="1" w:lastRow="0" w:firstColumn="1" w:lastColumn="0" w:noHBand="0" w:noVBand="1"/>
      </w:tblPr>
      <w:tblGrid>
        <w:gridCol w:w="6340"/>
        <w:gridCol w:w="2790"/>
        <w:gridCol w:w="4753"/>
      </w:tblGrid>
      <w:tr w:rsidR="00B90D88" w:rsidRPr="00735F02" w:rsidTr="00946912">
        <w:trPr>
          <w:trHeight w:val="530"/>
          <w:jc w:val="center"/>
        </w:trPr>
        <w:tc>
          <w:tcPr>
            <w:tcW w:w="13883" w:type="dxa"/>
            <w:gridSpan w:val="3"/>
            <w:shd w:val="clear" w:color="auto" w:fill="70AD47" w:themeFill="accent6"/>
          </w:tcPr>
          <w:p w:rsidR="00B90D88" w:rsidRPr="00735F02" w:rsidRDefault="00B90D88" w:rsidP="00486339">
            <w:pPr>
              <w:jc w:val="center"/>
              <w:rPr>
                <w:b/>
                <w:smallCaps/>
                <w:sz w:val="22"/>
                <w:szCs w:val="22"/>
              </w:rPr>
            </w:pPr>
            <w:r w:rsidRPr="00735F02">
              <w:rPr>
                <w:b/>
                <w:bCs/>
                <w:sz w:val="22"/>
                <w:szCs w:val="22"/>
              </w:rPr>
              <w:t>Planning and Preparation Community Meeting Checklist</w:t>
            </w:r>
          </w:p>
        </w:tc>
      </w:tr>
      <w:tr w:rsidR="00B90D88" w:rsidRPr="00735F02" w:rsidTr="00946912">
        <w:trPr>
          <w:trHeight w:val="530"/>
          <w:jc w:val="center"/>
        </w:trPr>
        <w:tc>
          <w:tcPr>
            <w:tcW w:w="6340" w:type="dxa"/>
            <w:shd w:val="clear" w:color="auto" w:fill="C5E0B3" w:themeFill="accent6" w:themeFillTint="66"/>
          </w:tcPr>
          <w:p w:rsidR="00B90D88" w:rsidRPr="00735F02" w:rsidRDefault="00B90D88" w:rsidP="001C2A70">
            <w:pPr>
              <w:jc w:val="center"/>
              <w:rPr>
                <w:sz w:val="22"/>
                <w:szCs w:val="22"/>
              </w:rPr>
            </w:pPr>
            <w:r w:rsidRPr="00735F02">
              <w:rPr>
                <w:b/>
                <w:smallCaps/>
                <w:sz w:val="22"/>
                <w:szCs w:val="22"/>
              </w:rPr>
              <w:t xml:space="preserve">Check </w:t>
            </w:r>
            <w:r w:rsidRPr="00735F02">
              <w:rPr>
                <w:rFonts w:eastAsia="Times New Roman"/>
                <w:sz w:val="22"/>
                <w:szCs w:val="22"/>
              </w:rPr>
              <w:sym w:font="Wingdings" w:char="F0FE"/>
            </w:r>
            <w:r w:rsidRPr="00735F02">
              <w:rPr>
                <w:rFonts w:eastAsia="Times New Roman"/>
                <w:sz w:val="22"/>
                <w:szCs w:val="22"/>
              </w:rPr>
              <w:t xml:space="preserve"> </w:t>
            </w:r>
            <w:r w:rsidRPr="00735F02">
              <w:rPr>
                <w:b/>
                <w:smallCaps/>
                <w:sz w:val="22"/>
                <w:szCs w:val="22"/>
              </w:rPr>
              <w:t>If Yes</w:t>
            </w:r>
          </w:p>
        </w:tc>
        <w:tc>
          <w:tcPr>
            <w:tcW w:w="2790" w:type="dxa"/>
            <w:shd w:val="clear" w:color="auto" w:fill="C5E0B3" w:themeFill="accent6" w:themeFillTint="66"/>
          </w:tcPr>
          <w:p w:rsidR="00B90D88" w:rsidRPr="00735F02" w:rsidRDefault="00B90D88" w:rsidP="001C2A70">
            <w:pPr>
              <w:jc w:val="center"/>
              <w:rPr>
                <w:sz w:val="22"/>
                <w:szCs w:val="22"/>
              </w:rPr>
            </w:pPr>
            <w:r w:rsidRPr="00735F02">
              <w:rPr>
                <w:b/>
                <w:smallCaps/>
                <w:sz w:val="22"/>
                <w:szCs w:val="22"/>
              </w:rPr>
              <w:t>If No</w:t>
            </w:r>
          </w:p>
        </w:tc>
        <w:tc>
          <w:tcPr>
            <w:tcW w:w="4753" w:type="dxa"/>
            <w:shd w:val="clear" w:color="auto" w:fill="C5E0B3" w:themeFill="accent6" w:themeFillTint="66"/>
          </w:tcPr>
          <w:p w:rsidR="00B90D88" w:rsidRPr="00735F02" w:rsidRDefault="00B90D88" w:rsidP="001C2A70">
            <w:pPr>
              <w:jc w:val="center"/>
              <w:rPr>
                <w:b/>
                <w:smallCaps/>
                <w:sz w:val="22"/>
                <w:szCs w:val="22"/>
              </w:rPr>
            </w:pPr>
            <w:r w:rsidRPr="00735F02">
              <w:rPr>
                <w:b/>
                <w:smallCaps/>
                <w:sz w:val="22"/>
                <w:szCs w:val="22"/>
              </w:rPr>
              <w:t>Notes</w:t>
            </w:r>
          </w:p>
        </w:tc>
      </w:tr>
      <w:tr w:rsidR="00B90D88" w:rsidRPr="00735F02" w:rsidTr="00946912">
        <w:trPr>
          <w:jc w:val="center"/>
        </w:trPr>
        <w:tc>
          <w:tcPr>
            <w:tcW w:w="6340" w:type="dxa"/>
          </w:tcPr>
          <w:p w:rsidR="00B90D88" w:rsidRPr="00735F02" w:rsidRDefault="00B90D88" w:rsidP="001C2A70">
            <w:pPr>
              <w:spacing w:after="60"/>
              <w:rPr>
                <w:rFonts w:eastAsia="Times New Roman"/>
                <w:b/>
                <w:sz w:val="22"/>
                <w:szCs w:val="22"/>
              </w:rPr>
            </w:pPr>
            <w:r w:rsidRPr="00735F02">
              <w:rPr>
                <w:rFonts w:eastAsia="Times New Roman"/>
                <w:b/>
                <w:sz w:val="22"/>
                <w:szCs w:val="22"/>
              </w:rPr>
              <w:t>Notice</w:t>
            </w:r>
          </w:p>
          <w:p w:rsidR="00B90D88" w:rsidRPr="00735F02" w:rsidRDefault="00B90D88" w:rsidP="001C2A70">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Times New Roman"/>
                <w:color w:val="000000"/>
                <w:sz w:val="22"/>
                <w:szCs w:val="22"/>
              </w:rPr>
              <w:t>Was information posted about the meeting place &amp; time in places where participants frequent?</w:t>
            </w:r>
          </w:p>
        </w:tc>
        <w:tc>
          <w:tcPr>
            <w:tcW w:w="2790" w:type="dxa"/>
          </w:tcPr>
          <w:p w:rsidR="00B90D88" w:rsidRPr="00735F02" w:rsidRDefault="00B90D88" w:rsidP="001C2A70">
            <w:pPr>
              <w:rPr>
                <w:sz w:val="22"/>
                <w:szCs w:val="22"/>
              </w:rPr>
            </w:pPr>
            <w:r w:rsidRPr="00735F02">
              <w:rPr>
                <w:rFonts w:eastAsia="Times New Roman"/>
                <w:color w:val="000000"/>
                <w:sz w:val="22"/>
                <w:szCs w:val="22"/>
              </w:rPr>
              <w:t>If not, postpone the meeting. Provide notices that reach and include as many affected community members as possible.</w:t>
            </w:r>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Times New Roman"/>
                <w:b/>
                <w:sz w:val="22"/>
                <w:szCs w:val="22"/>
              </w:rPr>
            </w:pPr>
            <w:r w:rsidRPr="00735F02">
              <w:rPr>
                <w:rFonts w:eastAsia="Times New Roman"/>
                <w:b/>
                <w:sz w:val="22"/>
                <w:szCs w:val="22"/>
              </w:rPr>
              <w:t>Location</w:t>
            </w:r>
          </w:p>
          <w:p w:rsidR="00B90D88" w:rsidRPr="00735F02" w:rsidRDefault="00B90D88" w:rsidP="001C2A70">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Times New Roman"/>
                <w:sz w:val="22"/>
                <w:szCs w:val="22"/>
              </w:rPr>
              <w:t xml:space="preserve">Is the meeting held at a location and time that is accessible to the targeted community?   </w:t>
            </w:r>
          </w:p>
        </w:tc>
        <w:tc>
          <w:tcPr>
            <w:tcW w:w="2790" w:type="dxa"/>
          </w:tcPr>
          <w:p w:rsidR="00B90D88" w:rsidRPr="00735F02" w:rsidRDefault="00B90D88" w:rsidP="001C2A70">
            <w:pPr>
              <w:rPr>
                <w:sz w:val="22"/>
                <w:szCs w:val="22"/>
              </w:rPr>
            </w:pPr>
            <w:r w:rsidRPr="00735F02">
              <w:rPr>
                <w:rFonts w:eastAsia="Times New Roman"/>
                <w:color w:val="000000"/>
                <w:sz w:val="22"/>
                <w:szCs w:val="22"/>
              </w:rPr>
              <w:t xml:space="preserve">Consult with leadership and facilitator for information. Ask women and members of under-represented groups </w:t>
            </w:r>
            <w:r w:rsidRPr="00735F02">
              <w:rPr>
                <w:rFonts w:eastAsia="Times New Roman"/>
                <w:color w:val="000000"/>
                <w:sz w:val="22"/>
                <w:szCs w:val="22"/>
              </w:rPr>
              <w:lastRenderedPageBreak/>
              <w:t>directly if necessary.</w:t>
            </w:r>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Times New Roman"/>
                <w:b/>
                <w:sz w:val="22"/>
                <w:szCs w:val="22"/>
              </w:rPr>
            </w:pPr>
            <w:r w:rsidRPr="00735F02">
              <w:rPr>
                <w:rFonts w:eastAsia="Times New Roman"/>
                <w:b/>
                <w:sz w:val="22"/>
                <w:szCs w:val="22"/>
              </w:rPr>
              <w:lastRenderedPageBreak/>
              <w:t xml:space="preserve">Participation </w:t>
            </w:r>
          </w:p>
          <w:p w:rsidR="00B90D88" w:rsidRPr="00735F02" w:rsidRDefault="00B90D88" w:rsidP="001C2A70">
            <w:pPr>
              <w:spacing w:after="60"/>
              <w:rPr>
                <w:rFonts w:eastAsia="Times New Roman"/>
                <w:sz w:val="22"/>
                <w:szCs w:val="22"/>
              </w:rPr>
            </w:pPr>
            <w:r w:rsidRPr="00735F02">
              <w:rPr>
                <w:rFonts w:eastAsia="Times New Roman"/>
                <w:sz w:val="22"/>
                <w:szCs w:val="22"/>
              </w:rPr>
              <w:t xml:space="preserve">Does the meeting include: </w:t>
            </w:r>
          </w:p>
          <w:p w:rsidR="00B90D88" w:rsidRPr="00735F02" w:rsidRDefault="00B90D88" w:rsidP="00363BF2">
            <w:pPr>
              <w:pStyle w:val="ListParagraph"/>
              <w:numPr>
                <w:ilvl w:val="0"/>
                <w:numId w:val="103"/>
              </w:num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Married Men?</w:t>
            </w:r>
          </w:p>
          <w:p w:rsidR="00B90D88" w:rsidRPr="00735F02" w:rsidRDefault="00B90D88" w:rsidP="00363BF2">
            <w:pPr>
              <w:pStyle w:val="ListParagraph"/>
              <w:numPr>
                <w:ilvl w:val="0"/>
                <w:numId w:val="103"/>
              </w:num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 xml:space="preserve">Single Men? </w:t>
            </w:r>
          </w:p>
          <w:p w:rsidR="00B90D88" w:rsidRPr="00735F02" w:rsidRDefault="00B90D88" w:rsidP="00363BF2">
            <w:pPr>
              <w:pStyle w:val="ListParagraph"/>
              <w:numPr>
                <w:ilvl w:val="0"/>
                <w:numId w:val="103"/>
              </w:num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 xml:space="preserve">Married Women? </w:t>
            </w:r>
          </w:p>
          <w:p w:rsidR="00B90D88" w:rsidRPr="00735F02" w:rsidRDefault="00B90D88" w:rsidP="00363BF2">
            <w:pPr>
              <w:pStyle w:val="ListParagraph"/>
              <w:numPr>
                <w:ilvl w:val="0"/>
                <w:numId w:val="103"/>
              </w:num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 xml:space="preserve">Single Women? </w:t>
            </w:r>
          </w:p>
          <w:p w:rsidR="00B90D88" w:rsidRPr="00735F02" w:rsidRDefault="00B90D88" w:rsidP="00363BF2">
            <w:pPr>
              <w:pStyle w:val="ListParagraph"/>
              <w:numPr>
                <w:ilvl w:val="0"/>
                <w:numId w:val="103"/>
              </w:num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 xml:space="preserve">Widowed Women? </w:t>
            </w:r>
          </w:p>
          <w:p w:rsidR="00B90D88" w:rsidRPr="00735F02" w:rsidRDefault="00B90D88" w:rsidP="00363BF2">
            <w:pPr>
              <w:pStyle w:val="ListParagraph"/>
              <w:numPr>
                <w:ilvl w:val="0"/>
                <w:numId w:val="103"/>
              </w:num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Male Youth?</w:t>
            </w:r>
          </w:p>
          <w:p w:rsidR="00B90D88" w:rsidRPr="00735F02" w:rsidRDefault="00B90D88" w:rsidP="00363BF2">
            <w:pPr>
              <w:pStyle w:val="ListParagraph"/>
              <w:numPr>
                <w:ilvl w:val="0"/>
                <w:numId w:val="103"/>
              </w:num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Female Youth?</w:t>
            </w:r>
          </w:p>
          <w:p w:rsidR="00B90D88" w:rsidRPr="00735F02" w:rsidRDefault="00B90D88" w:rsidP="00363BF2">
            <w:pPr>
              <w:pStyle w:val="ListParagraph"/>
              <w:numPr>
                <w:ilvl w:val="0"/>
                <w:numId w:val="103"/>
              </w:num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Times New Roman"/>
                <w:sz w:val="22"/>
                <w:szCs w:val="22"/>
              </w:rPr>
              <w:t xml:space="preserve">Others i.e. widows, people with disabilities, etc.? </w:t>
            </w:r>
          </w:p>
        </w:tc>
        <w:tc>
          <w:tcPr>
            <w:tcW w:w="2790" w:type="dxa"/>
          </w:tcPr>
          <w:p w:rsidR="00B90D88" w:rsidRPr="00735F02" w:rsidRDefault="00B90D88" w:rsidP="001C2A70">
            <w:pPr>
              <w:rPr>
                <w:sz w:val="22"/>
                <w:szCs w:val="22"/>
              </w:rPr>
            </w:pPr>
            <w:r w:rsidRPr="00735F02">
              <w:rPr>
                <w:rFonts w:eastAsia="Times New Roman"/>
                <w:color w:val="000000"/>
                <w:sz w:val="22"/>
                <w:szCs w:val="22"/>
              </w:rPr>
              <w:t>Consult with leadership and facilitator to conduct more recruitment before conducting an additional meeting. Focus on connecting with women and mem</w:t>
            </w:r>
            <w:r w:rsidR="0073091E">
              <w:rPr>
                <w:rFonts w:eastAsia="Times New Roman"/>
                <w:color w:val="000000"/>
                <w:sz w:val="22"/>
                <w:szCs w:val="22"/>
              </w:rPr>
              <w:t>bers of underrepresented groups.</w:t>
            </w:r>
            <w:bookmarkStart w:id="4" w:name="_GoBack"/>
            <w:bookmarkEnd w:id="4"/>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Times New Roman"/>
                <w:sz w:val="22"/>
                <w:szCs w:val="22"/>
              </w:rPr>
            </w:pPr>
            <w:r w:rsidRPr="00735F02">
              <w:rPr>
                <w:rFonts w:eastAsia="Times New Roman"/>
                <w:b/>
                <w:sz w:val="22"/>
                <w:szCs w:val="22"/>
              </w:rPr>
              <w:t xml:space="preserve">Meeting Structure </w:t>
            </w:r>
          </w:p>
          <w:p w:rsidR="00B90D88" w:rsidRPr="00735F02" w:rsidRDefault="00B90D88" w:rsidP="00B90D88">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Were community members convened as on large group for introductions about the proposed investment project?</w:t>
            </w:r>
          </w:p>
          <w:p w:rsidR="00B90D88" w:rsidRPr="00735F02" w:rsidRDefault="00B90D88" w:rsidP="00B90D88">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Were community members separated into smaller groups of 15 to 25 people?</w:t>
            </w:r>
          </w:p>
          <w:p w:rsidR="00B90D88" w:rsidRPr="00735F02" w:rsidRDefault="00B90D88" w:rsidP="00B90D88">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 xml:space="preserve">Were women separated from men? </w:t>
            </w:r>
          </w:p>
          <w:p w:rsidR="00B90D88" w:rsidRPr="00735F02" w:rsidRDefault="00B90D88" w:rsidP="001C2A70">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Was the community reconvened for further discussion and an opportunity for members to ask questions?</w:t>
            </w:r>
          </w:p>
        </w:tc>
        <w:tc>
          <w:tcPr>
            <w:tcW w:w="2790" w:type="dxa"/>
          </w:tcPr>
          <w:p w:rsidR="00B90D88" w:rsidRPr="00735F02" w:rsidRDefault="00B90D88" w:rsidP="001C2A70">
            <w:pPr>
              <w:rPr>
                <w:sz w:val="22"/>
                <w:szCs w:val="22"/>
              </w:rPr>
            </w:pPr>
            <w:r w:rsidRPr="00735F02">
              <w:rPr>
                <w:rFonts w:eastAsia="Times New Roman"/>
                <w:color w:val="000000"/>
                <w:sz w:val="22"/>
                <w:szCs w:val="22"/>
              </w:rPr>
              <w:t>Work with your facilitator and leaders of these groups to schedule additional meetings that are structured appropriately.</w:t>
            </w:r>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Times New Roman"/>
                <w:b/>
                <w:sz w:val="22"/>
                <w:szCs w:val="22"/>
              </w:rPr>
            </w:pPr>
            <w:r w:rsidRPr="00735F02">
              <w:rPr>
                <w:rFonts w:eastAsia="Times New Roman"/>
                <w:sz w:val="22"/>
                <w:szCs w:val="22"/>
              </w:rPr>
              <w:t xml:space="preserve"> </w:t>
            </w:r>
            <w:r w:rsidRPr="00735F02">
              <w:rPr>
                <w:rFonts w:eastAsia="Times New Roman"/>
                <w:b/>
                <w:sz w:val="22"/>
                <w:szCs w:val="22"/>
              </w:rPr>
              <w:t xml:space="preserve">Information about the proposed investment </w:t>
            </w:r>
          </w:p>
          <w:p w:rsidR="00735F02" w:rsidRPr="00735F02" w:rsidRDefault="00735F02" w:rsidP="001C2A70">
            <w:pPr>
              <w:spacing w:after="60"/>
              <w:rPr>
                <w:rFonts w:eastAsia="Times New Roman"/>
                <w:sz w:val="22"/>
                <w:szCs w:val="22"/>
              </w:rPr>
            </w:pPr>
            <w:r w:rsidRPr="00735F02">
              <w:rPr>
                <w:rFonts w:eastAsia="Times New Roman"/>
                <w:sz w:val="22"/>
                <w:szCs w:val="22"/>
              </w:rPr>
              <w:t>Was the community informed about:</w:t>
            </w:r>
          </w:p>
          <w:p w:rsidR="00B90D88" w:rsidRPr="00735F02" w:rsidRDefault="00B90D88" w:rsidP="00735F02">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735F02" w:rsidRPr="00735F02">
              <w:rPr>
                <w:rFonts w:eastAsia="Times New Roman"/>
                <w:sz w:val="22"/>
                <w:szCs w:val="22"/>
              </w:rPr>
              <w:t>The</w:t>
            </w:r>
            <w:r w:rsidRPr="00735F02">
              <w:rPr>
                <w:rFonts w:eastAsia="Times New Roman"/>
                <w:sz w:val="22"/>
                <w:szCs w:val="22"/>
              </w:rPr>
              <w:t xml:space="preserve"> Committee</w:t>
            </w:r>
            <w:r w:rsidR="00160E96" w:rsidRPr="00735F02">
              <w:rPr>
                <w:rFonts w:eastAsia="Times New Roman"/>
                <w:sz w:val="22"/>
                <w:szCs w:val="22"/>
              </w:rPr>
              <w:t>’s</w:t>
            </w:r>
            <w:r w:rsidRPr="00735F02">
              <w:rPr>
                <w:rFonts w:eastAsia="Times New Roman"/>
                <w:sz w:val="22"/>
                <w:szCs w:val="22"/>
              </w:rPr>
              <w:t xml:space="preserve"> decision to proceed with the investment process?  </w:t>
            </w:r>
          </w:p>
          <w:p w:rsidR="00B90D88" w:rsidRPr="00735F02" w:rsidRDefault="00B90D88" w:rsidP="00735F02">
            <w:pPr>
              <w:spacing w:after="60"/>
              <w:ind w:left="160"/>
              <w:rPr>
                <w:rFonts w:eastAsia="MS Gothic"/>
                <w:color w:val="000000"/>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735F02" w:rsidRPr="00735F02">
              <w:rPr>
                <w:rFonts w:eastAsia="MS Gothic"/>
                <w:color w:val="000000"/>
                <w:sz w:val="22"/>
                <w:szCs w:val="22"/>
              </w:rPr>
              <w:t>O</w:t>
            </w:r>
            <w:r w:rsidRPr="00735F02">
              <w:rPr>
                <w:rFonts w:eastAsia="Times New Roman"/>
                <w:sz w:val="22"/>
                <w:szCs w:val="22"/>
              </w:rPr>
              <w:t>utcomes from meeting</w:t>
            </w:r>
            <w:r w:rsidR="00DE2031" w:rsidRPr="00735F02">
              <w:rPr>
                <w:rFonts w:eastAsia="Times New Roman"/>
                <w:sz w:val="22"/>
                <w:szCs w:val="22"/>
              </w:rPr>
              <w:t>s</w:t>
            </w:r>
            <w:r w:rsidRPr="00735F02">
              <w:rPr>
                <w:rFonts w:eastAsia="Times New Roman"/>
                <w:sz w:val="22"/>
                <w:szCs w:val="22"/>
              </w:rPr>
              <w:t xml:space="preserve"> with committees from </w:t>
            </w:r>
            <w:r w:rsidRPr="00735F02">
              <w:rPr>
                <w:rFonts w:eastAsia="Times New Roman"/>
                <w:sz w:val="22"/>
                <w:szCs w:val="22"/>
              </w:rPr>
              <w:lastRenderedPageBreak/>
              <w:t xml:space="preserve">neighboring </w:t>
            </w:r>
            <w:r w:rsidR="00DE2031" w:rsidRPr="00735F02">
              <w:rPr>
                <w:rFonts w:eastAsia="Times New Roman"/>
                <w:sz w:val="22"/>
                <w:szCs w:val="22"/>
              </w:rPr>
              <w:t>communities</w:t>
            </w:r>
            <w:r w:rsidRPr="00735F02">
              <w:rPr>
                <w:rFonts w:eastAsia="Times New Roman"/>
                <w:sz w:val="22"/>
                <w:szCs w:val="22"/>
              </w:rPr>
              <w:t xml:space="preserve"> that could also be impacted by the investment?</w:t>
            </w:r>
          </w:p>
          <w:p w:rsidR="00B90D88" w:rsidRPr="00735F02" w:rsidRDefault="00B90D88" w:rsidP="00735F02">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735F02" w:rsidRPr="00735F02">
              <w:rPr>
                <w:rFonts w:eastAsia="Times New Roman"/>
                <w:sz w:val="22"/>
                <w:szCs w:val="22"/>
              </w:rPr>
              <w:t>Whether</w:t>
            </w:r>
            <w:r w:rsidRPr="00735F02">
              <w:rPr>
                <w:rFonts w:eastAsia="Times New Roman"/>
                <w:sz w:val="22"/>
                <w:szCs w:val="22"/>
              </w:rPr>
              <w:t xml:space="preserve"> the business </w:t>
            </w:r>
            <w:r w:rsidR="00735F02" w:rsidRPr="00735F02">
              <w:rPr>
                <w:rFonts w:eastAsia="Times New Roman"/>
                <w:sz w:val="22"/>
                <w:szCs w:val="22"/>
              </w:rPr>
              <w:t xml:space="preserve">will </w:t>
            </w:r>
            <w:r w:rsidRPr="00735F02">
              <w:rPr>
                <w:rFonts w:eastAsia="Times New Roman"/>
                <w:sz w:val="22"/>
                <w:szCs w:val="22"/>
              </w:rPr>
              <w:t xml:space="preserve">be receiving support from a CSO or another third party?  </w:t>
            </w:r>
          </w:p>
          <w:p w:rsidR="00DE2031" w:rsidRPr="00735F02" w:rsidRDefault="00735F02" w:rsidP="00B90D88">
            <w:pPr>
              <w:spacing w:after="60"/>
              <w:rPr>
                <w:rFonts w:eastAsia="Times New Roman"/>
                <w:sz w:val="22"/>
                <w:szCs w:val="22"/>
              </w:rPr>
            </w:pPr>
            <w:r w:rsidRPr="00735F02">
              <w:rPr>
                <w:rFonts w:eastAsia="Times New Roman"/>
                <w:sz w:val="22"/>
                <w:szCs w:val="22"/>
              </w:rPr>
              <w:t>W</w:t>
            </w:r>
            <w:r w:rsidR="00DE2031" w:rsidRPr="00735F02">
              <w:rPr>
                <w:rFonts w:eastAsia="Times New Roman"/>
                <w:sz w:val="22"/>
                <w:szCs w:val="22"/>
              </w:rPr>
              <w:t>as the community provided with?</w:t>
            </w:r>
          </w:p>
          <w:p w:rsidR="00735F02" w:rsidRPr="00735F02" w:rsidRDefault="00735F02" w:rsidP="00735F02">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B</w:t>
            </w:r>
            <w:r w:rsidRPr="00735F02">
              <w:rPr>
                <w:rFonts w:eastAsia="Times New Roman"/>
                <w:sz w:val="22"/>
                <w:szCs w:val="22"/>
              </w:rPr>
              <w:t xml:space="preserve">ackground information about the company? </w:t>
            </w:r>
          </w:p>
          <w:p w:rsidR="00B90D88" w:rsidRPr="00735F02" w:rsidRDefault="00B90D88" w:rsidP="00DE2031">
            <w:pPr>
              <w:spacing w:after="60"/>
              <w:ind w:left="160"/>
              <w:rPr>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DE2031" w:rsidRPr="00735F02">
              <w:rPr>
                <w:rFonts w:eastAsia="MS Gothic"/>
                <w:color w:val="000000"/>
                <w:sz w:val="22"/>
                <w:szCs w:val="22"/>
              </w:rPr>
              <w:t>I</w:t>
            </w:r>
            <w:r w:rsidRPr="00735F02">
              <w:rPr>
                <w:sz w:val="22"/>
                <w:szCs w:val="22"/>
              </w:rPr>
              <w:t>nformation about the intended project purpose?</w:t>
            </w:r>
          </w:p>
          <w:p w:rsidR="00B90D88" w:rsidRPr="00735F02" w:rsidRDefault="00B90D88" w:rsidP="00DE2031">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DE2031" w:rsidRPr="00735F02">
              <w:rPr>
                <w:rFonts w:eastAsia="MS Gothic"/>
                <w:color w:val="000000"/>
                <w:sz w:val="22"/>
                <w:szCs w:val="22"/>
              </w:rPr>
              <w:t>I</w:t>
            </w:r>
            <w:r w:rsidRPr="00735F02">
              <w:rPr>
                <w:rFonts w:eastAsia="Times New Roman"/>
                <w:sz w:val="22"/>
                <w:szCs w:val="22"/>
              </w:rPr>
              <w:t>nformation about the type of investment?</w:t>
            </w:r>
          </w:p>
          <w:p w:rsidR="00B90D88" w:rsidRPr="00735F02" w:rsidRDefault="00B90D88" w:rsidP="00DE2031">
            <w:pPr>
              <w:spacing w:after="60"/>
              <w:ind w:left="160"/>
              <w:rPr>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DE2031" w:rsidRPr="00735F02">
              <w:rPr>
                <w:rFonts w:eastAsia="MS Gothic"/>
                <w:color w:val="000000"/>
                <w:sz w:val="22"/>
                <w:szCs w:val="22"/>
              </w:rPr>
              <w:t>I</w:t>
            </w:r>
            <w:r w:rsidRPr="00735F02">
              <w:rPr>
                <w:sz w:val="22"/>
                <w:szCs w:val="22"/>
              </w:rPr>
              <w:t>nformation about the geographic scope</w:t>
            </w:r>
            <w:r w:rsidR="00DE2031" w:rsidRPr="00735F02">
              <w:rPr>
                <w:sz w:val="22"/>
                <w:szCs w:val="22"/>
              </w:rPr>
              <w:t xml:space="preserve"> of the investment</w:t>
            </w:r>
            <w:r w:rsidRPr="00735F02">
              <w:rPr>
                <w:sz w:val="22"/>
                <w:szCs w:val="22"/>
              </w:rPr>
              <w:t>?</w:t>
            </w:r>
          </w:p>
          <w:p w:rsidR="00B90D88" w:rsidRPr="00735F02" w:rsidRDefault="00B90D88" w:rsidP="00DE2031">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DE2031" w:rsidRPr="00735F02">
              <w:rPr>
                <w:rFonts w:eastAsia="MS Gothic"/>
                <w:color w:val="000000"/>
                <w:sz w:val="22"/>
                <w:szCs w:val="22"/>
              </w:rPr>
              <w:t>I</w:t>
            </w:r>
            <w:r w:rsidRPr="00735F02">
              <w:rPr>
                <w:rFonts w:eastAsia="Times New Roman"/>
                <w:sz w:val="22"/>
                <w:szCs w:val="22"/>
              </w:rPr>
              <w:t>nformation about the proposed project timeline?</w:t>
            </w:r>
          </w:p>
          <w:p w:rsidR="00B90D88" w:rsidRPr="00735F02" w:rsidRDefault="00B90D88" w:rsidP="00DE2031">
            <w:pPr>
              <w:spacing w:after="60"/>
              <w:ind w:left="160"/>
              <w:rPr>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DE2031" w:rsidRPr="00735F02">
              <w:rPr>
                <w:rFonts w:eastAsia="MS Gothic"/>
                <w:color w:val="000000"/>
                <w:sz w:val="22"/>
                <w:szCs w:val="22"/>
              </w:rPr>
              <w:t>I</w:t>
            </w:r>
            <w:r w:rsidRPr="00735F02">
              <w:rPr>
                <w:sz w:val="22"/>
                <w:szCs w:val="22"/>
              </w:rPr>
              <w:t>nformation about the specific land right being sought</w:t>
            </w:r>
            <w:r w:rsidRPr="00735F02">
              <w:rPr>
                <w:rFonts w:eastAsia="Times New Roman"/>
                <w:sz w:val="22"/>
                <w:szCs w:val="22"/>
              </w:rPr>
              <w:t>?</w:t>
            </w:r>
            <w:r w:rsidRPr="00735F02">
              <w:rPr>
                <w:sz w:val="22"/>
                <w:szCs w:val="22"/>
              </w:rPr>
              <w:t xml:space="preserve"> (e.g. absolute ownership; ownership with grant to community of use rights such as for gathering wood or water; short-term lease; long-term lease)</w:t>
            </w:r>
          </w:p>
          <w:p w:rsidR="00DE2031" w:rsidRPr="00735F02" w:rsidRDefault="00B90D88" w:rsidP="00B90D88">
            <w:pPr>
              <w:spacing w:after="60"/>
              <w:rPr>
                <w:rFonts w:eastAsia="MS Gothic"/>
                <w:color w:val="000000"/>
                <w:sz w:val="22"/>
                <w:szCs w:val="22"/>
              </w:rPr>
            </w:pPr>
            <w:r w:rsidRPr="00735F02">
              <w:rPr>
                <w:rFonts w:eastAsia="Times New Roman"/>
                <w:sz w:val="22"/>
                <w:szCs w:val="22"/>
              </w:rPr>
              <w:t xml:space="preserve">Did the Committee </w:t>
            </w:r>
            <w:r w:rsidR="00DE2031" w:rsidRPr="00735F02">
              <w:rPr>
                <w:rFonts w:eastAsia="Times New Roman"/>
                <w:sz w:val="22"/>
                <w:szCs w:val="22"/>
              </w:rPr>
              <w:t xml:space="preserve">and/or business </w:t>
            </w:r>
            <w:r w:rsidRPr="00735F02">
              <w:rPr>
                <w:rFonts w:eastAsia="Times New Roman"/>
                <w:sz w:val="22"/>
                <w:szCs w:val="22"/>
              </w:rPr>
              <w:t>explain</w:t>
            </w:r>
            <w:r w:rsidR="00DE2031" w:rsidRPr="00735F02">
              <w:rPr>
                <w:rFonts w:eastAsia="Times New Roman"/>
                <w:sz w:val="22"/>
                <w:szCs w:val="22"/>
              </w:rPr>
              <w:t xml:space="preserve"> to the community:</w:t>
            </w:r>
            <w:r w:rsidR="00DE2031" w:rsidRPr="00735F02">
              <w:rPr>
                <w:rFonts w:eastAsia="MS Gothic"/>
                <w:color w:val="000000"/>
                <w:sz w:val="22"/>
                <w:szCs w:val="22"/>
              </w:rPr>
              <w:t xml:space="preserve"> </w:t>
            </w:r>
          </w:p>
          <w:p w:rsidR="00735F02" w:rsidRPr="00735F02" w:rsidRDefault="00735F02" w:rsidP="00735F02">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T</w:t>
            </w:r>
            <w:r w:rsidRPr="00735F02">
              <w:rPr>
                <w:rFonts w:eastAsia="Times New Roman"/>
                <w:sz w:val="22"/>
                <w:szCs w:val="22"/>
              </w:rPr>
              <w:t>he purpose of the project?</w:t>
            </w:r>
          </w:p>
          <w:p w:rsidR="00B90D88" w:rsidRPr="00735F02" w:rsidRDefault="00DE2031" w:rsidP="00DE2031">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00B90D88" w:rsidRPr="00735F02">
              <w:rPr>
                <w:rFonts w:eastAsia="Times New Roman"/>
                <w:sz w:val="22"/>
                <w:szCs w:val="22"/>
              </w:rPr>
              <w:t xml:space="preserve"> </w:t>
            </w:r>
            <w:r w:rsidRPr="00735F02">
              <w:rPr>
                <w:rFonts w:eastAsia="Times New Roman"/>
                <w:sz w:val="22"/>
                <w:szCs w:val="22"/>
              </w:rPr>
              <w:t>P</w:t>
            </w:r>
            <w:r w:rsidR="00B90D88" w:rsidRPr="00735F02">
              <w:rPr>
                <w:rFonts w:eastAsia="Times New Roman"/>
                <w:sz w:val="22"/>
                <w:szCs w:val="22"/>
              </w:rPr>
              <w:t>otential term</w:t>
            </w:r>
            <w:r w:rsidR="00160E96" w:rsidRPr="00735F02">
              <w:rPr>
                <w:rFonts w:eastAsia="Times New Roman"/>
                <w:sz w:val="22"/>
                <w:szCs w:val="22"/>
              </w:rPr>
              <w:t>s</w:t>
            </w:r>
            <w:r w:rsidR="00B90D88" w:rsidRPr="00735F02">
              <w:rPr>
                <w:rFonts w:eastAsia="Times New Roman"/>
                <w:sz w:val="22"/>
                <w:szCs w:val="22"/>
              </w:rPr>
              <w:t xml:space="preserve"> of the agreement?</w:t>
            </w:r>
          </w:p>
          <w:p w:rsidR="00B90D88" w:rsidRPr="00735F02" w:rsidRDefault="00B90D88" w:rsidP="00DE2031">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DE2031" w:rsidRPr="00735F02">
              <w:rPr>
                <w:rFonts w:eastAsia="MS Gothic"/>
                <w:color w:val="000000"/>
                <w:sz w:val="22"/>
                <w:szCs w:val="22"/>
              </w:rPr>
              <w:t>P</w:t>
            </w:r>
            <w:r w:rsidRPr="00735F02">
              <w:rPr>
                <w:rFonts w:eastAsia="Times New Roman"/>
                <w:sz w:val="22"/>
                <w:szCs w:val="22"/>
              </w:rPr>
              <w:t xml:space="preserve">otential benefits to the community? </w:t>
            </w:r>
          </w:p>
          <w:p w:rsidR="00B90D88" w:rsidRPr="00735F02" w:rsidRDefault="00B90D88" w:rsidP="00DE2031">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DE2031" w:rsidRPr="00735F02">
              <w:rPr>
                <w:rFonts w:eastAsia="MS Gothic"/>
                <w:color w:val="000000"/>
                <w:sz w:val="22"/>
                <w:szCs w:val="22"/>
              </w:rPr>
              <w:t>P</w:t>
            </w:r>
            <w:r w:rsidRPr="00735F02">
              <w:rPr>
                <w:rFonts w:eastAsia="Times New Roman"/>
                <w:sz w:val="22"/>
                <w:szCs w:val="22"/>
              </w:rPr>
              <w:t>otential risks, including social, environmental and financial</w:t>
            </w:r>
            <w:r w:rsidR="00DE2031" w:rsidRPr="00735F02">
              <w:rPr>
                <w:rFonts w:eastAsia="Times New Roman"/>
                <w:sz w:val="22"/>
                <w:szCs w:val="22"/>
              </w:rPr>
              <w:t>?</w:t>
            </w:r>
            <w:r w:rsidRPr="00735F02">
              <w:rPr>
                <w:rFonts w:eastAsia="Times New Roman"/>
                <w:sz w:val="22"/>
                <w:szCs w:val="22"/>
              </w:rPr>
              <w:t xml:space="preserve"> </w:t>
            </w:r>
          </w:p>
          <w:p w:rsidR="00160E96" w:rsidRPr="00735F02" w:rsidRDefault="00B90D88" w:rsidP="00DE2031">
            <w:pPr>
              <w:spacing w:after="60"/>
              <w:ind w:left="1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00DE2031" w:rsidRPr="00735F02">
              <w:rPr>
                <w:rFonts w:eastAsia="MS Gothic"/>
                <w:color w:val="000000"/>
                <w:sz w:val="22"/>
                <w:szCs w:val="22"/>
              </w:rPr>
              <w:t>T</w:t>
            </w:r>
            <w:r w:rsidRPr="00735F02">
              <w:rPr>
                <w:rFonts w:eastAsia="Times New Roman"/>
                <w:sz w:val="22"/>
                <w:szCs w:val="22"/>
              </w:rPr>
              <w:t xml:space="preserve">he investment process, including the importance of land use planning, the capacity assessment, ESIA, land valuation </w:t>
            </w:r>
            <w:r w:rsidRPr="00735F02">
              <w:rPr>
                <w:rFonts w:eastAsia="Times New Roman"/>
                <w:sz w:val="22"/>
                <w:szCs w:val="22"/>
              </w:rPr>
              <w:lastRenderedPageBreak/>
              <w:t>and negotiation of the contract?</w:t>
            </w:r>
          </w:p>
        </w:tc>
        <w:tc>
          <w:tcPr>
            <w:tcW w:w="2790" w:type="dxa"/>
          </w:tcPr>
          <w:p w:rsidR="00B90D88" w:rsidRPr="00735F02" w:rsidRDefault="00B90D88" w:rsidP="001C2A70">
            <w:pPr>
              <w:rPr>
                <w:sz w:val="22"/>
                <w:szCs w:val="22"/>
              </w:rPr>
            </w:pPr>
            <w:r w:rsidRPr="00735F02">
              <w:rPr>
                <w:rFonts w:eastAsia="Times New Roman"/>
                <w:sz w:val="22"/>
                <w:szCs w:val="22"/>
              </w:rPr>
              <w:lastRenderedPageBreak/>
              <w:t xml:space="preserve">The Committee may not be able to explain some of this information to the community. This should be noted and clarified with </w:t>
            </w:r>
            <w:r w:rsidRPr="00735F02">
              <w:rPr>
                <w:rFonts w:eastAsia="Times New Roman"/>
                <w:sz w:val="22"/>
                <w:szCs w:val="22"/>
              </w:rPr>
              <w:lastRenderedPageBreak/>
              <w:t>the business representative.</w:t>
            </w:r>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MS Gothic"/>
                <w:b/>
                <w:color w:val="000000"/>
                <w:sz w:val="22"/>
                <w:szCs w:val="22"/>
              </w:rPr>
            </w:pPr>
            <w:r w:rsidRPr="00735F02">
              <w:rPr>
                <w:rFonts w:eastAsia="Times New Roman"/>
                <w:b/>
                <w:sz w:val="22"/>
                <w:szCs w:val="22"/>
              </w:rPr>
              <w:lastRenderedPageBreak/>
              <w:t>Common Goals</w:t>
            </w:r>
          </w:p>
          <w:p w:rsidR="00B90D88" w:rsidRPr="00735F02" w:rsidRDefault="00B90D88" w:rsidP="001C2A70">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sz w:val="22"/>
                <w:szCs w:val="22"/>
              </w:rPr>
              <w:t>Did the community discuss and agree upon common economic, social and cultural goals when meeting with the business?</w:t>
            </w:r>
          </w:p>
          <w:p w:rsidR="00B90D88" w:rsidRPr="00735F02" w:rsidRDefault="00B90D88" w:rsidP="001C2A70">
            <w:pPr>
              <w:spacing w:after="60"/>
              <w:rPr>
                <w:rFonts w:eastAsia="Times New Roman"/>
                <w:i/>
                <w:sz w:val="22"/>
                <w:szCs w:val="22"/>
              </w:rPr>
            </w:pPr>
            <w:r w:rsidRPr="00735F02">
              <w:rPr>
                <w:rFonts w:eastAsia="Times New Roman"/>
                <w:i/>
                <w:sz w:val="22"/>
                <w:szCs w:val="22"/>
              </w:rPr>
              <w:t>**List Goals below</w:t>
            </w:r>
          </w:p>
        </w:tc>
        <w:tc>
          <w:tcPr>
            <w:tcW w:w="2790" w:type="dxa"/>
          </w:tcPr>
          <w:p w:rsidR="00B90D88" w:rsidRPr="00735F02" w:rsidRDefault="00B90D88" w:rsidP="001C2A70">
            <w:pPr>
              <w:rPr>
                <w:sz w:val="22"/>
                <w:szCs w:val="22"/>
              </w:rPr>
            </w:pPr>
            <w:r w:rsidRPr="00735F02">
              <w:rPr>
                <w:rFonts w:eastAsia="Times New Roman"/>
                <w:sz w:val="22"/>
                <w:szCs w:val="22"/>
              </w:rPr>
              <w:t>Request that the Committee lead a discussion around identifying and agreeing upon common goals.</w:t>
            </w:r>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Times New Roman"/>
                <w:b/>
                <w:sz w:val="22"/>
                <w:szCs w:val="22"/>
              </w:rPr>
            </w:pPr>
            <w:r w:rsidRPr="00735F02">
              <w:rPr>
                <w:rFonts w:eastAsia="Times New Roman"/>
                <w:b/>
                <w:sz w:val="22"/>
                <w:szCs w:val="22"/>
              </w:rPr>
              <w:t>Questions and Comments</w:t>
            </w:r>
          </w:p>
          <w:p w:rsidR="00B90D88" w:rsidRPr="00735F02" w:rsidRDefault="00B90D88" w:rsidP="001C2A70">
            <w:pPr>
              <w:spacing w:after="60"/>
              <w:rPr>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sz w:val="22"/>
                <w:szCs w:val="22"/>
              </w:rPr>
              <w:t>Did the meeting provide sufficient time and a safe environment for questions?</w:t>
            </w:r>
          </w:p>
          <w:p w:rsidR="00B90D88" w:rsidRPr="00735F02" w:rsidRDefault="00B90D88" w:rsidP="001C2A70">
            <w:pPr>
              <w:spacing w:after="60"/>
              <w:rPr>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sz w:val="22"/>
                <w:szCs w:val="22"/>
              </w:rPr>
              <w:t xml:space="preserve">Were complete answers provided to questions by the business?  </w:t>
            </w:r>
          </w:p>
          <w:p w:rsidR="00B90D88" w:rsidRPr="00735F02" w:rsidRDefault="00B90D88" w:rsidP="001C2A70">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sz w:val="22"/>
                <w:szCs w:val="22"/>
              </w:rPr>
              <w:t>Did a range of people speak or did a few voices dominate the conversation?</w:t>
            </w:r>
          </w:p>
        </w:tc>
        <w:tc>
          <w:tcPr>
            <w:tcW w:w="2790" w:type="dxa"/>
          </w:tcPr>
          <w:p w:rsidR="00B90D88" w:rsidRPr="00735F02" w:rsidRDefault="00B90D88" w:rsidP="001C2A70">
            <w:pPr>
              <w:rPr>
                <w:sz w:val="22"/>
                <w:szCs w:val="22"/>
              </w:rPr>
            </w:pPr>
            <w:r w:rsidRPr="00735F02">
              <w:rPr>
                <w:rFonts w:eastAsia="Times New Roman"/>
                <w:color w:val="000000"/>
                <w:sz w:val="22"/>
                <w:szCs w:val="22"/>
              </w:rPr>
              <w:t>If not, work with Committee and leaders of groups who did not vocalize opinions to schedule additional small group meetings.</w:t>
            </w:r>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Times New Roman"/>
                <w:b/>
                <w:sz w:val="22"/>
                <w:szCs w:val="22"/>
              </w:rPr>
            </w:pPr>
            <w:r w:rsidRPr="00735F02">
              <w:rPr>
                <w:rFonts w:eastAsia="Times New Roman"/>
                <w:b/>
                <w:sz w:val="22"/>
                <w:szCs w:val="22"/>
              </w:rPr>
              <w:t>Documentation</w:t>
            </w:r>
          </w:p>
          <w:p w:rsidR="00B90D88" w:rsidRPr="00735F02" w:rsidRDefault="00B90D88" w:rsidP="001C2A70">
            <w:pPr>
              <w:spacing w:after="60"/>
              <w:rPr>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sz w:val="22"/>
                <w:szCs w:val="22"/>
              </w:rPr>
              <w:t xml:space="preserve">Was the meeting documented through meeting minutes? </w:t>
            </w:r>
          </w:p>
          <w:p w:rsidR="00B90D88" w:rsidRPr="00735F02" w:rsidRDefault="00B90D88" w:rsidP="001C2A70">
            <w:pPr>
              <w:spacing w:after="60"/>
              <w:rPr>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sz w:val="22"/>
                <w:szCs w:val="22"/>
              </w:rPr>
              <w:t xml:space="preserve">Were the meeting minutes signed by participants? </w:t>
            </w:r>
          </w:p>
          <w:p w:rsidR="00B90D88" w:rsidRPr="00735F02" w:rsidRDefault="00B90D88" w:rsidP="001C2A70">
            <w:pPr>
              <w:spacing w:after="60"/>
              <w:rPr>
                <w:rFonts w:eastAsia="Times New Roman"/>
                <w:b/>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sz w:val="22"/>
                <w:szCs w:val="22"/>
              </w:rPr>
              <w:t>Was the meeting documented notes, and/or voice recording?</w:t>
            </w:r>
          </w:p>
        </w:tc>
        <w:tc>
          <w:tcPr>
            <w:tcW w:w="2790" w:type="dxa"/>
          </w:tcPr>
          <w:p w:rsidR="00B90D88" w:rsidRPr="00735F02" w:rsidRDefault="00B90D88" w:rsidP="001C2A70">
            <w:pPr>
              <w:rPr>
                <w:sz w:val="22"/>
                <w:szCs w:val="22"/>
              </w:rPr>
            </w:pPr>
            <w:r w:rsidRPr="00735F02">
              <w:rPr>
                <w:rFonts w:eastAsia="Times New Roman"/>
                <w:color w:val="000000"/>
                <w:sz w:val="22"/>
                <w:szCs w:val="22"/>
              </w:rPr>
              <w:t>If meeting minutes were not taken or signed by participates, the meeting does not count towards the goal of meaningful consultation.</w:t>
            </w:r>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MS Gothic"/>
                <w:b/>
                <w:color w:val="000000"/>
                <w:sz w:val="22"/>
                <w:szCs w:val="22"/>
              </w:rPr>
            </w:pPr>
            <w:r w:rsidRPr="00735F02">
              <w:rPr>
                <w:rFonts w:eastAsia="Times New Roman"/>
                <w:b/>
                <w:sz w:val="22"/>
                <w:szCs w:val="22"/>
              </w:rPr>
              <w:t>Additional Meetings</w:t>
            </w:r>
          </w:p>
          <w:p w:rsidR="00B90D88" w:rsidRPr="00735F02" w:rsidRDefault="00B90D88" w:rsidP="001C2A70">
            <w:pPr>
              <w:spacing w:after="60"/>
              <w:rPr>
                <w:rFonts w:eastAsia="Times New Roman"/>
                <w:color w:val="000000"/>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color w:val="000000"/>
                <w:sz w:val="22"/>
                <w:szCs w:val="22"/>
              </w:rPr>
              <w:t xml:space="preserve">If additional meetings are required, was a date and time agreed upon? </w:t>
            </w:r>
          </w:p>
        </w:tc>
        <w:tc>
          <w:tcPr>
            <w:tcW w:w="2790" w:type="dxa"/>
          </w:tcPr>
          <w:p w:rsidR="00B90D88" w:rsidRPr="00735F02" w:rsidRDefault="00B90D88" w:rsidP="001C2A70">
            <w:pPr>
              <w:rPr>
                <w:sz w:val="22"/>
                <w:szCs w:val="22"/>
              </w:rPr>
            </w:pPr>
            <w:r w:rsidRPr="00735F02">
              <w:rPr>
                <w:sz w:val="22"/>
                <w:szCs w:val="22"/>
              </w:rPr>
              <w:t>Work with facilitator and leaders to schedule additional meetings</w:t>
            </w:r>
            <w:r w:rsidR="00486339" w:rsidRPr="00735F02">
              <w:rPr>
                <w:sz w:val="22"/>
                <w:szCs w:val="22"/>
              </w:rPr>
              <w:t>.</w:t>
            </w:r>
          </w:p>
        </w:tc>
        <w:tc>
          <w:tcPr>
            <w:tcW w:w="4753" w:type="dxa"/>
          </w:tcPr>
          <w:p w:rsidR="00B90D88" w:rsidRPr="00735F02" w:rsidRDefault="00B90D88" w:rsidP="001C2A70">
            <w:pPr>
              <w:rPr>
                <w:sz w:val="22"/>
                <w:szCs w:val="22"/>
              </w:rPr>
            </w:pPr>
          </w:p>
        </w:tc>
      </w:tr>
      <w:tr w:rsidR="00B90D88" w:rsidRPr="00735F02" w:rsidTr="00946912">
        <w:trPr>
          <w:jc w:val="center"/>
        </w:trPr>
        <w:tc>
          <w:tcPr>
            <w:tcW w:w="6340" w:type="dxa"/>
          </w:tcPr>
          <w:p w:rsidR="00B90D88" w:rsidRPr="00735F02" w:rsidRDefault="00B90D88" w:rsidP="001C2A70">
            <w:pPr>
              <w:spacing w:after="60"/>
              <w:rPr>
                <w:rFonts w:eastAsia="MS Gothic"/>
                <w:b/>
                <w:color w:val="000000"/>
                <w:sz w:val="22"/>
                <w:szCs w:val="22"/>
              </w:rPr>
            </w:pPr>
            <w:r w:rsidRPr="00735F02">
              <w:rPr>
                <w:rFonts w:eastAsia="Times New Roman"/>
                <w:b/>
                <w:sz w:val="22"/>
                <w:szCs w:val="22"/>
              </w:rPr>
              <w:t>Providing Consent to proceed</w:t>
            </w:r>
          </w:p>
          <w:p w:rsidR="00B90D88" w:rsidRPr="00735F02" w:rsidRDefault="00B90D88" w:rsidP="001C2A70">
            <w:pPr>
              <w:spacing w:after="60"/>
              <w:rPr>
                <w:rFonts w:eastAsia="Times New Roman"/>
                <w:color w:val="000000"/>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color w:val="000000"/>
                <w:sz w:val="22"/>
                <w:szCs w:val="22"/>
              </w:rPr>
              <w:t xml:space="preserve">Was the community asked to provide their consent to </w:t>
            </w:r>
            <w:r w:rsidRPr="00735F02">
              <w:rPr>
                <w:rFonts w:eastAsia="Times New Roman"/>
                <w:color w:val="000000"/>
                <w:sz w:val="22"/>
                <w:szCs w:val="22"/>
              </w:rPr>
              <w:lastRenderedPageBreak/>
              <w:t xml:space="preserve">proceed with the investment process? </w:t>
            </w:r>
          </w:p>
          <w:p w:rsidR="00B90D88" w:rsidRPr="00735F02" w:rsidRDefault="00B90D88" w:rsidP="001C2A70">
            <w:pPr>
              <w:spacing w:after="60"/>
              <w:rPr>
                <w:rFonts w:eastAsia="Times New Roman"/>
                <w:sz w:val="22"/>
                <w:szCs w:val="22"/>
              </w:rPr>
            </w:pPr>
            <w:r w:rsidRPr="00735F02">
              <w:rPr>
                <w:rFonts w:ascii="Segoe UI Symbol" w:eastAsia="MS Gothic" w:hAnsi="Segoe UI Symbol" w:cs="Segoe UI Symbol"/>
                <w:color w:val="000000"/>
                <w:sz w:val="22"/>
                <w:szCs w:val="22"/>
              </w:rPr>
              <w:t>☐</w:t>
            </w:r>
            <w:r w:rsidRPr="00735F02">
              <w:rPr>
                <w:rFonts w:eastAsia="MS Gothic"/>
                <w:color w:val="000000"/>
                <w:sz w:val="22"/>
                <w:szCs w:val="22"/>
              </w:rPr>
              <w:t xml:space="preserve"> </w:t>
            </w:r>
            <w:r w:rsidRPr="00735F02">
              <w:rPr>
                <w:rFonts w:eastAsia="Times New Roman"/>
                <w:color w:val="000000"/>
                <w:sz w:val="22"/>
                <w:szCs w:val="22"/>
              </w:rPr>
              <w:t xml:space="preserve">Was consent recorded in the meeting minutes and confirmed with signatures by participants? </w:t>
            </w:r>
          </w:p>
        </w:tc>
        <w:tc>
          <w:tcPr>
            <w:tcW w:w="2790" w:type="dxa"/>
          </w:tcPr>
          <w:p w:rsidR="00B90D88" w:rsidRPr="00735F02" w:rsidRDefault="00B90D88" w:rsidP="001C2A70">
            <w:pPr>
              <w:rPr>
                <w:sz w:val="22"/>
                <w:szCs w:val="22"/>
              </w:rPr>
            </w:pPr>
            <w:r w:rsidRPr="00735F02">
              <w:rPr>
                <w:sz w:val="22"/>
                <w:szCs w:val="22"/>
              </w:rPr>
              <w:lastRenderedPageBreak/>
              <w:t xml:space="preserve">If not, this meeting and consultation process does not meet the standards for </w:t>
            </w:r>
            <w:r w:rsidRPr="00735F02">
              <w:rPr>
                <w:sz w:val="22"/>
                <w:szCs w:val="22"/>
              </w:rPr>
              <w:lastRenderedPageBreak/>
              <w:t>consent. Hold additional meetings that assess and record consent process</w:t>
            </w:r>
            <w:r w:rsidR="00486339" w:rsidRPr="00735F02">
              <w:rPr>
                <w:sz w:val="22"/>
                <w:szCs w:val="22"/>
              </w:rPr>
              <w:t>.</w:t>
            </w:r>
          </w:p>
        </w:tc>
        <w:tc>
          <w:tcPr>
            <w:tcW w:w="4753" w:type="dxa"/>
          </w:tcPr>
          <w:p w:rsidR="00B90D88" w:rsidRPr="00735F02" w:rsidRDefault="00B90D88" w:rsidP="001C2A70">
            <w:pPr>
              <w:rPr>
                <w:sz w:val="22"/>
                <w:szCs w:val="22"/>
              </w:rPr>
            </w:pPr>
          </w:p>
        </w:tc>
      </w:tr>
      <w:tr w:rsidR="00B90D88" w:rsidRPr="00735F02" w:rsidTr="00946912">
        <w:trPr>
          <w:jc w:val="center"/>
        </w:trPr>
        <w:tc>
          <w:tcPr>
            <w:tcW w:w="13883" w:type="dxa"/>
            <w:gridSpan w:val="3"/>
          </w:tcPr>
          <w:p w:rsidR="00B90D88" w:rsidRPr="00735F02" w:rsidRDefault="00B90D88" w:rsidP="001C2A70">
            <w:pPr>
              <w:rPr>
                <w:rFonts w:eastAsia="Times New Roman"/>
                <w:color w:val="000000"/>
                <w:sz w:val="22"/>
                <w:szCs w:val="22"/>
              </w:rPr>
            </w:pPr>
            <w:r w:rsidRPr="00735F02">
              <w:rPr>
                <w:rFonts w:eastAsia="Times New Roman"/>
                <w:color w:val="000000"/>
                <w:sz w:val="22"/>
                <w:szCs w:val="22"/>
              </w:rPr>
              <w:lastRenderedPageBreak/>
              <w:t>Goal 1:</w:t>
            </w:r>
          </w:p>
          <w:p w:rsidR="00B90D88" w:rsidRPr="00735F02" w:rsidRDefault="00B90D88" w:rsidP="001C2A70">
            <w:pPr>
              <w:rPr>
                <w:rFonts w:eastAsia="Times New Roman"/>
                <w:color w:val="000000"/>
                <w:sz w:val="22"/>
                <w:szCs w:val="22"/>
              </w:rPr>
            </w:pPr>
            <w:r w:rsidRPr="00735F02">
              <w:rPr>
                <w:rFonts w:eastAsia="Times New Roman"/>
                <w:color w:val="000000"/>
                <w:sz w:val="22"/>
                <w:szCs w:val="22"/>
              </w:rPr>
              <w:t>Goal 2:</w:t>
            </w:r>
          </w:p>
          <w:p w:rsidR="00B90D88" w:rsidRPr="00735F02" w:rsidRDefault="00B90D88" w:rsidP="001C2A70">
            <w:pPr>
              <w:rPr>
                <w:rFonts w:eastAsia="Times New Roman"/>
                <w:color w:val="000000"/>
                <w:sz w:val="22"/>
                <w:szCs w:val="22"/>
              </w:rPr>
            </w:pPr>
            <w:r w:rsidRPr="00735F02">
              <w:rPr>
                <w:rFonts w:eastAsia="Times New Roman"/>
                <w:color w:val="000000"/>
                <w:sz w:val="22"/>
                <w:szCs w:val="22"/>
              </w:rPr>
              <w:t>Goal 3:</w:t>
            </w:r>
          </w:p>
          <w:p w:rsidR="00B90D88" w:rsidRPr="00735F02" w:rsidRDefault="00B90D88" w:rsidP="001C2A70">
            <w:pPr>
              <w:rPr>
                <w:rFonts w:eastAsia="Times New Roman"/>
                <w:color w:val="000000"/>
                <w:sz w:val="22"/>
                <w:szCs w:val="22"/>
              </w:rPr>
            </w:pPr>
            <w:r w:rsidRPr="00735F02">
              <w:rPr>
                <w:rFonts w:eastAsia="Times New Roman"/>
                <w:color w:val="000000"/>
                <w:sz w:val="22"/>
                <w:szCs w:val="22"/>
              </w:rPr>
              <w:t>Goal 4:</w:t>
            </w:r>
          </w:p>
          <w:p w:rsidR="00B90D88" w:rsidRPr="00735F02" w:rsidRDefault="00B90D88" w:rsidP="001C2A70">
            <w:pPr>
              <w:rPr>
                <w:rFonts w:eastAsia="Times New Roman"/>
                <w:color w:val="000000"/>
                <w:sz w:val="22"/>
                <w:szCs w:val="22"/>
              </w:rPr>
            </w:pPr>
            <w:r w:rsidRPr="00735F02">
              <w:rPr>
                <w:rFonts w:eastAsia="Times New Roman"/>
                <w:color w:val="000000"/>
                <w:sz w:val="22"/>
                <w:szCs w:val="22"/>
              </w:rPr>
              <w:t>Goal 5:</w:t>
            </w:r>
          </w:p>
        </w:tc>
      </w:tr>
    </w:tbl>
    <w:p w:rsidR="00F30686" w:rsidRPr="004E4317" w:rsidRDefault="00F30686" w:rsidP="004E4317">
      <w:pPr>
        <w:spacing w:after="120"/>
      </w:pPr>
      <w:bookmarkStart w:id="5" w:name="CommunityBusinessMeetingChecklist"/>
      <w:bookmarkStart w:id="6" w:name="_Supplemental_Resource_14_1"/>
      <w:bookmarkEnd w:id="5"/>
      <w:bookmarkEnd w:id="6"/>
    </w:p>
    <w:sectPr w:rsidR="00F30686" w:rsidRPr="004E4317" w:rsidSect="004267A5">
      <w:headerReference w:type="even" r:id="rId10"/>
      <w:headerReference w:type="default" r:id="rId11"/>
      <w:footerReference w:type="even" r:id="rId12"/>
      <w:footerReference w:type="default" r:id="rId13"/>
      <w:headerReference w:type="first" r:id="rId14"/>
      <w:footerReference w:type="first" r:id="rId15"/>
      <w:endnotePr>
        <w:numFmt w:val="decimal"/>
      </w:endnotePr>
      <w:pgSz w:w="16838" w:h="11906" w:orient="landscape"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079" w:rsidRDefault="00B46079" w:rsidP="004E4317">
      <w:pPr>
        <w:spacing w:line="240" w:lineRule="auto"/>
      </w:pPr>
      <w:r>
        <w:separator/>
      </w:r>
    </w:p>
  </w:endnote>
  <w:endnote w:type="continuationSeparator" w:id="0">
    <w:p w:rsidR="00B46079" w:rsidRDefault="00B46079" w:rsidP="004E43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Yu Mincho">
    <w:charset w:val="80"/>
    <w:family w:val="roman"/>
    <w:pitch w:val="variable"/>
    <w:sig w:usb0="00000287" w:usb1="2AC7FCFF" w:usb2="00000012" w:usb3="00000000" w:csb0="0002009F" w:csb1="00000000"/>
  </w:font>
  <w:font w:name="Benton Gothic">
    <w:altName w:val="Calibri"/>
    <w:panose1 w:val="00000000000000000000"/>
    <w:charset w:val="4D"/>
    <w:family w:val="swiss"/>
    <w:notTrueType/>
    <w:pitch w:val="default"/>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MinioMM_485 SB 585 NO 11 OP">
    <w:altName w:val="Tahoma"/>
    <w:panose1 w:val="00000000000000000000"/>
    <w:charset w:val="00"/>
    <w:family w:val="roman"/>
    <w:notTrueType/>
    <w:pitch w:val="default"/>
    <w:sig w:usb0="00650056" w:usb1="00640072" w:usb2="006E0061" w:usb3="00000061" w:csb0="BFF7AEDB" w:csb1="81642FE4"/>
  </w:font>
  <w:font w:name="Whitney Light">
    <w:altName w:val="Calibri"/>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ushingStd-Book">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7A5" w:rsidRDefault="004267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364835"/>
      <w:docPartObj>
        <w:docPartGallery w:val="Page Numbers (Bottom of Page)"/>
        <w:docPartUnique/>
      </w:docPartObj>
    </w:sdtPr>
    <w:sdtEndPr>
      <w:rPr>
        <w:noProof/>
      </w:rPr>
    </w:sdtEndPr>
    <w:sdtContent>
      <w:p w:rsidR="000120FD" w:rsidRDefault="004267A5" w:rsidP="004267A5">
        <w:pPr>
          <w:pStyle w:val="Footer"/>
          <w:tabs>
            <w:tab w:val="clear" w:pos="9360"/>
            <w:tab w:val="left" w:pos="12960"/>
          </w:tabs>
        </w:pPr>
        <w:r>
          <w:rPr>
            <w:sz w:val="22"/>
          </w:rPr>
          <w:t>Community Consultation Meetings Checklist</w:t>
        </w:r>
        <w:r>
          <w:rPr>
            <w:sz w:val="22"/>
          </w:rPr>
          <w:tab/>
        </w:r>
        <w:r w:rsidR="000120FD">
          <w:tab/>
        </w:r>
        <w:r w:rsidR="000120FD" w:rsidRPr="009C6043">
          <w:rPr>
            <w:sz w:val="22"/>
          </w:rPr>
          <w:fldChar w:fldCharType="begin"/>
        </w:r>
        <w:r w:rsidR="000120FD" w:rsidRPr="009C6043">
          <w:rPr>
            <w:sz w:val="22"/>
          </w:rPr>
          <w:instrText xml:space="preserve"> PAGE   \* MERGEFORMAT </w:instrText>
        </w:r>
        <w:r w:rsidR="000120FD" w:rsidRPr="009C6043">
          <w:rPr>
            <w:sz w:val="22"/>
          </w:rPr>
          <w:fldChar w:fldCharType="separate"/>
        </w:r>
        <w:r w:rsidR="0073091E">
          <w:rPr>
            <w:noProof/>
            <w:sz w:val="22"/>
          </w:rPr>
          <w:t>2</w:t>
        </w:r>
        <w:r w:rsidR="000120FD" w:rsidRPr="009C6043">
          <w:rPr>
            <w:noProof/>
            <w:sz w:val="22"/>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7A5" w:rsidRDefault="004267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079" w:rsidRDefault="00B46079" w:rsidP="004E4317">
      <w:pPr>
        <w:spacing w:line="240" w:lineRule="auto"/>
      </w:pPr>
      <w:r>
        <w:separator/>
      </w:r>
    </w:p>
  </w:footnote>
  <w:footnote w:type="continuationSeparator" w:id="0">
    <w:p w:rsidR="00B46079" w:rsidRDefault="00B46079" w:rsidP="004E43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7A5" w:rsidRDefault="004267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7A5" w:rsidRDefault="004267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7A5" w:rsidRDefault="004267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875"/>
    <w:multiLevelType w:val="hybridMultilevel"/>
    <w:tmpl w:val="3F9E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7195C"/>
    <w:multiLevelType w:val="hybridMultilevel"/>
    <w:tmpl w:val="448E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65AFE"/>
    <w:multiLevelType w:val="hybridMultilevel"/>
    <w:tmpl w:val="375AC2E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062B5E23"/>
    <w:multiLevelType w:val="hybridMultilevel"/>
    <w:tmpl w:val="6CF2E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6F93447"/>
    <w:multiLevelType w:val="hybridMultilevel"/>
    <w:tmpl w:val="A7F4E2F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F2793"/>
    <w:multiLevelType w:val="hybridMultilevel"/>
    <w:tmpl w:val="F25A23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8829FD"/>
    <w:multiLevelType w:val="hybridMultilevel"/>
    <w:tmpl w:val="F352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5D70DC"/>
    <w:multiLevelType w:val="hybridMultilevel"/>
    <w:tmpl w:val="0322A26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09B92926"/>
    <w:multiLevelType w:val="hybridMultilevel"/>
    <w:tmpl w:val="5FBE8A26"/>
    <w:lvl w:ilvl="0" w:tplc="773C9E04">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0A0B0C5F"/>
    <w:multiLevelType w:val="hybridMultilevel"/>
    <w:tmpl w:val="D1CA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085063"/>
    <w:multiLevelType w:val="hybridMultilevel"/>
    <w:tmpl w:val="14D0B8EC"/>
    <w:lvl w:ilvl="0" w:tplc="C1BE2418">
      <w:start w:val="1"/>
      <w:numFmt w:val="decimal"/>
      <w:lvlText w:val="%1."/>
      <w:lvlJc w:val="left"/>
      <w:pPr>
        <w:ind w:left="418" w:hanging="418"/>
      </w:pPr>
    </w:lvl>
    <w:lvl w:ilvl="1" w:tplc="FD648158">
      <w:start w:val="1"/>
      <w:numFmt w:val="bullet"/>
      <w:lvlText w:val=""/>
      <w:lvlJc w:val="left"/>
      <w:pPr>
        <w:ind w:left="778" w:hanging="360"/>
      </w:pPr>
      <w:rPr>
        <w:rFonts w:ascii="Symbol" w:hAnsi="Symbol" w:hint="default"/>
        <w:sz w:val="24"/>
        <w:szCs w:val="24"/>
      </w:r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nsid w:val="0C0C49E8"/>
    <w:multiLevelType w:val="hybridMultilevel"/>
    <w:tmpl w:val="2482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107A94"/>
    <w:multiLevelType w:val="hybridMultilevel"/>
    <w:tmpl w:val="C19E5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D093D89"/>
    <w:multiLevelType w:val="hybridMultilevel"/>
    <w:tmpl w:val="C330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00A0253"/>
    <w:multiLevelType w:val="hybridMultilevel"/>
    <w:tmpl w:val="CC78D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07F1836"/>
    <w:multiLevelType w:val="hybridMultilevel"/>
    <w:tmpl w:val="1B5279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5276B6"/>
    <w:multiLevelType w:val="hybridMultilevel"/>
    <w:tmpl w:val="A09E40B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3C118E9"/>
    <w:multiLevelType w:val="hybridMultilevel"/>
    <w:tmpl w:val="B88E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3D90CFB"/>
    <w:multiLevelType w:val="hybridMultilevel"/>
    <w:tmpl w:val="68BED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62F2D21"/>
    <w:multiLevelType w:val="hybridMultilevel"/>
    <w:tmpl w:val="3B48C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823192D"/>
    <w:multiLevelType w:val="hybridMultilevel"/>
    <w:tmpl w:val="49AC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82C0C93"/>
    <w:multiLevelType w:val="hybridMultilevel"/>
    <w:tmpl w:val="0684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AAA12E9"/>
    <w:multiLevelType w:val="hybridMultilevel"/>
    <w:tmpl w:val="4E72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B1954FD"/>
    <w:multiLevelType w:val="hybridMultilevel"/>
    <w:tmpl w:val="E0E2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B2E7891"/>
    <w:multiLevelType w:val="hybridMultilevel"/>
    <w:tmpl w:val="D50480D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800" w:hanging="72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CA6345B"/>
    <w:multiLevelType w:val="hybridMultilevel"/>
    <w:tmpl w:val="87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D12791E"/>
    <w:multiLevelType w:val="hybridMultilevel"/>
    <w:tmpl w:val="A948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FD30FE8"/>
    <w:multiLevelType w:val="hybridMultilevel"/>
    <w:tmpl w:val="3064F5F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FF82420"/>
    <w:multiLevelType w:val="hybridMultilevel"/>
    <w:tmpl w:val="C5DE6628"/>
    <w:lvl w:ilvl="0" w:tplc="9A2C10B2">
      <w:start w:val="1"/>
      <w:numFmt w:val="bullet"/>
      <w:lvlText w:val=""/>
      <w:lvlJc w:val="left"/>
      <w:pPr>
        <w:ind w:left="780" w:hanging="420"/>
      </w:pPr>
      <w:rPr>
        <w:rFonts w:ascii="Symbol" w:hAnsi="Symbol"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0D37BEA"/>
    <w:multiLevelType w:val="hybridMultilevel"/>
    <w:tmpl w:val="26700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5597858"/>
    <w:multiLevelType w:val="hybridMultilevel"/>
    <w:tmpl w:val="C09A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7454093"/>
    <w:multiLevelType w:val="hybridMultilevel"/>
    <w:tmpl w:val="3468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76B7750"/>
    <w:multiLevelType w:val="hybridMultilevel"/>
    <w:tmpl w:val="02D05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28F575D3"/>
    <w:multiLevelType w:val="hybridMultilevel"/>
    <w:tmpl w:val="FBB4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A39177B"/>
    <w:multiLevelType w:val="hybridMultilevel"/>
    <w:tmpl w:val="552A7F8A"/>
    <w:lvl w:ilvl="0" w:tplc="04090001">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2BEB134B"/>
    <w:multiLevelType w:val="hybridMultilevel"/>
    <w:tmpl w:val="CA94330A"/>
    <w:lvl w:ilvl="0" w:tplc="0409000F">
      <w:start w:val="1"/>
      <w:numFmt w:val="decimal"/>
      <w:lvlText w:val="%1."/>
      <w:lvlJc w:val="left"/>
      <w:pPr>
        <w:ind w:left="720" w:hanging="360"/>
      </w:pPr>
      <w:rPr>
        <w:rFonts w:hint="default"/>
      </w:r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D0E2637"/>
    <w:multiLevelType w:val="hybridMultilevel"/>
    <w:tmpl w:val="73CAABE6"/>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04090003">
      <w:start w:val="1"/>
      <w:numFmt w:val="bullet"/>
      <w:lvlText w:val="o"/>
      <w:lvlJc w:val="left"/>
      <w:pPr>
        <w:ind w:left="2520" w:hanging="360"/>
      </w:pPr>
      <w:rPr>
        <w:rFonts w:ascii="Courier New" w:hAnsi="Courier New"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2DF8519F"/>
    <w:multiLevelType w:val="hybridMultilevel"/>
    <w:tmpl w:val="FDC4DD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07B1218"/>
    <w:multiLevelType w:val="hybridMultilevel"/>
    <w:tmpl w:val="A3544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30BE26F1"/>
    <w:multiLevelType w:val="hybridMultilevel"/>
    <w:tmpl w:val="0D585A7E"/>
    <w:lvl w:ilvl="0" w:tplc="FD64815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4433D8E"/>
    <w:multiLevelType w:val="hybridMultilevel"/>
    <w:tmpl w:val="791A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54B2FA2"/>
    <w:multiLevelType w:val="hybridMultilevel"/>
    <w:tmpl w:val="10C837E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5">
    <w:nsid w:val="36A5206C"/>
    <w:multiLevelType w:val="hybridMultilevel"/>
    <w:tmpl w:val="C5FCE6D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7EB75DC"/>
    <w:multiLevelType w:val="hybridMultilevel"/>
    <w:tmpl w:val="1FF2C8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E404C99"/>
    <w:multiLevelType w:val="hybridMultilevel"/>
    <w:tmpl w:val="86E2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EA50986"/>
    <w:multiLevelType w:val="hybridMultilevel"/>
    <w:tmpl w:val="18D64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37A7190"/>
    <w:multiLevelType w:val="hybridMultilevel"/>
    <w:tmpl w:val="8E8C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4F77CF7"/>
    <w:multiLevelType w:val="hybridMultilevel"/>
    <w:tmpl w:val="B708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5B620D0"/>
    <w:multiLevelType w:val="hybridMultilevel"/>
    <w:tmpl w:val="0762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5C42BE3"/>
    <w:multiLevelType w:val="hybridMultilevel"/>
    <w:tmpl w:val="BAF8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62949F7"/>
    <w:multiLevelType w:val="hybridMultilevel"/>
    <w:tmpl w:val="74E4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6933682"/>
    <w:multiLevelType w:val="hybridMultilevel"/>
    <w:tmpl w:val="8C589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46A02DCE"/>
    <w:multiLevelType w:val="hybridMultilevel"/>
    <w:tmpl w:val="10EEDC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6FF77F0"/>
    <w:multiLevelType w:val="hybridMultilevel"/>
    <w:tmpl w:val="88BC1D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8425132"/>
    <w:multiLevelType w:val="hybridMultilevel"/>
    <w:tmpl w:val="5F0CDB7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A46351F"/>
    <w:multiLevelType w:val="hybridMultilevel"/>
    <w:tmpl w:val="80F4A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4A4E6968"/>
    <w:multiLevelType w:val="hybridMultilevel"/>
    <w:tmpl w:val="3770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EB54873"/>
    <w:multiLevelType w:val="hybridMultilevel"/>
    <w:tmpl w:val="3B28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EDE603F"/>
    <w:multiLevelType w:val="hybridMultilevel"/>
    <w:tmpl w:val="09D2010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EDE7219"/>
    <w:multiLevelType w:val="hybridMultilevel"/>
    <w:tmpl w:val="088A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19A5AAD"/>
    <w:multiLevelType w:val="hybridMultilevel"/>
    <w:tmpl w:val="375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29D192B"/>
    <w:multiLevelType w:val="hybridMultilevel"/>
    <w:tmpl w:val="6DB6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38C5694"/>
    <w:multiLevelType w:val="hybridMultilevel"/>
    <w:tmpl w:val="423E9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52A03BD"/>
    <w:multiLevelType w:val="hybridMultilevel"/>
    <w:tmpl w:val="0F826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55FD1951"/>
    <w:multiLevelType w:val="hybridMultilevel"/>
    <w:tmpl w:val="C6A67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7A04FAD"/>
    <w:multiLevelType w:val="hybridMultilevel"/>
    <w:tmpl w:val="00309FBA"/>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26865290">
      <w:start w:val="5"/>
      <w:numFmt w:val="bullet"/>
      <w:lvlText w:val="-"/>
      <w:lvlJc w:val="left"/>
      <w:pPr>
        <w:ind w:left="2520" w:hanging="360"/>
      </w:pPr>
      <w:rPr>
        <w:rFonts w:ascii="Arial" w:eastAsiaTheme="minorHAnsi" w:hAnsi="Arial" w:cs="Arial"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nsid w:val="5A6927B7"/>
    <w:multiLevelType w:val="hybridMultilevel"/>
    <w:tmpl w:val="F5B0215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AEE1CF8"/>
    <w:multiLevelType w:val="hybridMultilevel"/>
    <w:tmpl w:val="FF84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CE63404"/>
    <w:multiLevelType w:val="hybridMultilevel"/>
    <w:tmpl w:val="8132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E7A4BC1"/>
    <w:multiLevelType w:val="hybridMultilevel"/>
    <w:tmpl w:val="CA04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15F3230"/>
    <w:multiLevelType w:val="hybridMultilevel"/>
    <w:tmpl w:val="555E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30C202F"/>
    <w:multiLevelType w:val="hybridMultilevel"/>
    <w:tmpl w:val="EC7CDD5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3A500F9"/>
    <w:multiLevelType w:val="hybridMultilevel"/>
    <w:tmpl w:val="1C068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50D738A"/>
    <w:multiLevelType w:val="hybridMultilevel"/>
    <w:tmpl w:val="5992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5F36614"/>
    <w:multiLevelType w:val="hybridMultilevel"/>
    <w:tmpl w:val="68CA9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6730F1C"/>
    <w:multiLevelType w:val="hybridMultilevel"/>
    <w:tmpl w:val="1BD0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68E2106"/>
    <w:multiLevelType w:val="hybridMultilevel"/>
    <w:tmpl w:val="4572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93619D4"/>
    <w:multiLevelType w:val="hybridMultilevel"/>
    <w:tmpl w:val="FFB2E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9B929CE"/>
    <w:multiLevelType w:val="hybridMultilevel"/>
    <w:tmpl w:val="1A1A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C821429"/>
    <w:multiLevelType w:val="hybridMultilevel"/>
    <w:tmpl w:val="A1A8588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D313A44"/>
    <w:multiLevelType w:val="hybridMultilevel"/>
    <w:tmpl w:val="06403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6E46423A"/>
    <w:multiLevelType w:val="hybridMultilevel"/>
    <w:tmpl w:val="E5B28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EA9246F"/>
    <w:multiLevelType w:val="hybridMultilevel"/>
    <w:tmpl w:val="DEEE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nsid w:val="701A709F"/>
    <w:multiLevelType w:val="hybridMultilevel"/>
    <w:tmpl w:val="80C0C6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709C646F"/>
    <w:multiLevelType w:val="hybridMultilevel"/>
    <w:tmpl w:val="8860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19B04EA"/>
    <w:multiLevelType w:val="hybridMultilevel"/>
    <w:tmpl w:val="809C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20B65AC"/>
    <w:multiLevelType w:val="hybridMultilevel"/>
    <w:tmpl w:val="E4F06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3A429D4"/>
    <w:multiLevelType w:val="hybridMultilevel"/>
    <w:tmpl w:val="C4988BC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3D04A15"/>
    <w:multiLevelType w:val="hybridMultilevel"/>
    <w:tmpl w:val="C7767FA2"/>
    <w:lvl w:ilvl="0" w:tplc="04090001">
      <w:start w:val="1"/>
      <w:numFmt w:val="bullet"/>
      <w:lvlText w:val=""/>
      <w:lvlJc w:val="left"/>
      <w:pPr>
        <w:ind w:left="1493" w:hanging="360"/>
      </w:pPr>
      <w:rPr>
        <w:rFonts w:ascii="Symbol" w:hAnsi="Symbol" w:hint="default"/>
      </w:rPr>
    </w:lvl>
    <w:lvl w:ilvl="1" w:tplc="04090001">
      <w:start w:val="1"/>
      <w:numFmt w:val="bullet"/>
      <w:lvlText w:val=""/>
      <w:lvlJc w:val="left"/>
      <w:pPr>
        <w:ind w:left="2213" w:hanging="360"/>
      </w:pPr>
      <w:rPr>
        <w:rFonts w:ascii="Symbol" w:hAnsi="Symbol"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94">
    <w:nsid w:val="7740253C"/>
    <w:multiLevelType w:val="hybridMultilevel"/>
    <w:tmpl w:val="5A9EB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8551BBD"/>
    <w:multiLevelType w:val="hybridMultilevel"/>
    <w:tmpl w:val="B15E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9C30DDC"/>
    <w:multiLevelType w:val="hybridMultilevel"/>
    <w:tmpl w:val="41ACB166"/>
    <w:lvl w:ilvl="0" w:tplc="04090001">
      <w:start w:val="1"/>
      <w:numFmt w:val="bullet"/>
      <w:lvlText w:val=""/>
      <w:lvlJc w:val="left"/>
      <w:pPr>
        <w:ind w:left="788" w:hanging="360"/>
      </w:pPr>
      <w:rPr>
        <w:rFonts w:ascii="Symbol" w:hAnsi="Symbol" w:hint="default"/>
      </w:rPr>
    </w:lvl>
    <w:lvl w:ilvl="1" w:tplc="04090005">
      <w:start w:val="1"/>
      <w:numFmt w:val="bullet"/>
      <w:lvlText w:val=""/>
      <w:lvlJc w:val="left"/>
      <w:pPr>
        <w:ind w:left="1508" w:hanging="360"/>
      </w:pPr>
      <w:rPr>
        <w:rFonts w:ascii="Wingdings" w:hAnsi="Wingdings"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7">
    <w:nsid w:val="79C54060"/>
    <w:multiLevelType w:val="hybridMultilevel"/>
    <w:tmpl w:val="BDACDF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A0F6D98"/>
    <w:multiLevelType w:val="hybridMultilevel"/>
    <w:tmpl w:val="40EC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A223944"/>
    <w:multiLevelType w:val="hybridMultilevel"/>
    <w:tmpl w:val="CC8486B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DEC0B4B"/>
    <w:multiLevelType w:val="hybridMultilevel"/>
    <w:tmpl w:val="E238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E8805D6"/>
    <w:multiLevelType w:val="hybridMultilevel"/>
    <w:tmpl w:val="8592C40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0"/>
  </w:num>
  <w:num w:numId="3">
    <w:abstractNumId w:val="29"/>
  </w:num>
  <w:num w:numId="4">
    <w:abstractNumId w:val="9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68"/>
  </w:num>
  <w:num w:numId="8">
    <w:abstractNumId w:val="87"/>
  </w:num>
  <w:num w:numId="9">
    <w:abstractNumId w:val="24"/>
  </w:num>
  <w:num w:numId="10">
    <w:abstractNumId w:val="100"/>
  </w:num>
  <w:num w:numId="11">
    <w:abstractNumId w:val="21"/>
  </w:num>
  <w:num w:numId="12">
    <w:abstractNumId w:val="84"/>
  </w:num>
  <w:num w:numId="13">
    <w:abstractNumId w:val="54"/>
  </w:num>
  <w:num w:numId="14">
    <w:abstractNumId w:val="3"/>
  </w:num>
  <w:num w:numId="15">
    <w:abstractNumId w:val="41"/>
  </w:num>
  <w:num w:numId="16">
    <w:abstractNumId w:val="66"/>
  </w:num>
  <w:num w:numId="17">
    <w:abstractNumId w:val="94"/>
  </w:num>
  <w:num w:numId="18">
    <w:abstractNumId w:val="81"/>
  </w:num>
  <w:num w:numId="19">
    <w:abstractNumId w:val="70"/>
  </w:num>
  <w:num w:numId="20">
    <w:abstractNumId w:val="32"/>
  </w:num>
  <w:num w:numId="21">
    <w:abstractNumId w:val="17"/>
  </w:num>
  <w:num w:numId="22">
    <w:abstractNumId w:val="56"/>
  </w:num>
  <w:num w:numId="23">
    <w:abstractNumId w:val="19"/>
  </w:num>
  <w:num w:numId="24">
    <w:abstractNumId w:val="2"/>
  </w:num>
  <w:num w:numId="25">
    <w:abstractNumId w:val="13"/>
  </w:num>
  <w:num w:numId="26">
    <w:abstractNumId w:val="59"/>
  </w:num>
  <w:num w:numId="27">
    <w:abstractNumId w:val="67"/>
  </w:num>
  <w:num w:numId="28">
    <w:abstractNumId w:val="69"/>
  </w:num>
  <w:num w:numId="29">
    <w:abstractNumId w:val="98"/>
  </w:num>
  <w:num w:numId="30">
    <w:abstractNumId w:val="27"/>
  </w:num>
  <w:num w:numId="31">
    <w:abstractNumId w:val="86"/>
  </w:num>
  <w:num w:numId="32">
    <w:abstractNumId w:val="39"/>
  </w:num>
  <w:num w:numId="33">
    <w:abstractNumId w:val="31"/>
  </w:num>
  <w:num w:numId="34">
    <w:abstractNumId w:val="48"/>
  </w:num>
  <w:num w:numId="35">
    <w:abstractNumId w:val="47"/>
  </w:num>
  <w:num w:numId="36">
    <w:abstractNumId w:val="7"/>
  </w:num>
  <w:num w:numId="37">
    <w:abstractNumId w:val="95"/>
  </w:num>
  <w:num w:numId="38">
    <w:abstractNumId w:val="80"/>
  </w:num>
  <w:num w:numId="39">
    <w:abstractNumId w:val="73"/>
  </w:num>
  <w:num w:numId="40">
    <w:abstractNumId w:val="26"/>
  </w:num>
  <w:num w:numId="41">
    <w:abstractNumId w:val="76"/>
  </w:num>
  <w:num w:numId="42">
    <w:abstractNumId w:val="72"/>
  </w:num>
  <w:num w:numId="43">
    <w:abstractNumId w:val="77"/>
  </w:num>
  <w:num w:numId="44">
    <w:abstractNumId w:val="71"/>
  </w:num>
  <w:num w:numId="45">
    <w:abstractNumId w:val="49"/>
  </w:num>
  <w:num w:numId="46">
    <w:abstractNumId w:val="51"/>
  </w:num>
  <w:num w:numId="47">
    <w:abstractNumId w:val="50"/>
  </w:num>
  <w:num w:numId="48">
    <w:abstractNumId w:val="36"/>
  </w:num>
  <w:num w:numId="49">
    <w:abstractNumId w:val="15"/>
  </w:num>
  <w:num w:numId="50">
    <w:abstractNumId w:val="63"/>
  </w:num>
  <w:num w:numId="51">
    <w:abstractNumId w:val="65"/>
  </w:num>
  <w:num w:numId="52">
    <w:abstractNumId w:val="89"/>
  </w:num>
  <w:num w:numId="53">
    <w:abstractNumId w:val="79"/>
  </w:num>
  <w:num w:numId="54">
    <w:abstractNumId w:val="101"/>
  </w:num>
  <w:num w:numId="55">
    <w:abstractNumId w:val="34"/>
  </w:num>
  <w:num w:numId="56">
    <w:abstractNumId w:val="58"/>
  </w:num>
  <w:num w:numId="57">
    <w:abstractNumId w:val="4"/>
  </w:num>
  <w:num w:numId="58">
    <w:abstractNumId w:val="1"/>
  </w:num>
  <w:num w:numId="59">
    <w:abstractNumId w:val="12"/>
  </w:num>
  <w:num w:numId="60">
    <w:abstractNumId w:val="78"/>
  </w:num>
  <w:num w:numId="61">
    <w:abstractNumId w:val="46"/>
  </w:num>
  <w:num w:numId="62">
    <w:abstractNumId w:val="83"/>
  </w:num>
  <w:num w:numId="63">
    <w:abstractNumId w:val="28"/>
  </w:num>
  <w:num w:numId="64">
    <w:abstractNumId w:val="30"/>
  </w:num>
  <w:num w:numId="65">
    <w:abstractNumId w:val="57"/>
  </w:num>
  <w:num w:numId="66">
    <w:abstractNumId w:val="6"/>
  </w:num>
  <w:num w:numId="67">
    <w:abstractNumId w:val="40"/>
  </w:num>
  <w:num w:numId="68">
    <w:abstractNumId w:val="37"/>
  </w:num>
  <w:num w:numId="69">
    <w:abstractNumId w:val="93"/>
  </w:num>
  <w:num w:numId="70">
    <w:abstractNumId w:val="14"/>
  </w:num>
  <w:num w:numId="71">
    <w:abstractNumId w:val="43"/>
  </w:num>
  <w:num w:numId="72">
    <w:abstractNumId w:val="18"/>
  </w:num>
  <w:num w:numId="73">
    <w:abstractNumId w:val="62"/>
  </w:num>
  <w:num w:numId="74">
    <w:abstractNumId w:val="64"/>
  </w:num>
  <w:num w:numId="75">
    <w:abstractNumId w:val="99"/>
  </w:num>
  <w:num w:numId="76">
    <w:abstractNumId w:val="22"/>
  </w:num>
  <w:num w:numId="77">
    <w:abstractNumId w:val="60"/>
  </w:num>
  <w:num w:numId="78">
    <w:abstractNumId w:val="33"/>
  </w:num>
  <w:num w:numId="79">
    <w:abstractNumId w:val="35"/>
  </w:num>
  <w:num w:numId="80">
    <w:abstractNumId w:val="8"/>
  </w:num>
  <w:num w:numId="81">
    <w:abstractNumId w:val="5"/>
  </w:num>
  <w:num w:numId="82">
    <w:abstractNumId w:val="82"/>
  </w:num>
  <w:num w:numId="83">
    <w:abstractNumId w:val="44"/>
  </w:num>
  <w:num w:numId="84">
    <w:abstractNumId w:val="102"/>
  </w:num>
  <w:num w:numId="85">
    <w:abstractNumId w:val="23"/>
  </w:num>
  <w:num w:numId="86">
    <w:abstractNumId w:val="20"/>
  </w:num>
  <w:num w:numId="87">
    <w:abstractNumId w:val="53"/>
  </w:num>
  <w:num w:numId="88">
    <w:abstractNumId w:val="90"/>
  </w:num>
  <w:num w:numId="89">
    <w:abstractNumId w:val="45"/>
  </w:num>
  <w:num w:numId="90">
    <w:abstractNumId w:val="96"/>
  </w:num>
  <w:num w:numId="91">
    <w:abstractNumId w:val="75"/>
  </w:num>
  <w:num w:numId="92">
    <w:abstractNumId w:val="42"/>
  </w:num>
  <w:num w:numId="93">
    <w:abstractNumId w:val="88"/>
  </w:num>
  <w:num w:numId="94">
    <w:abstractNumId w:val="91"/>
  </w:num>
  <w:num w:numId="95">
    <w:abstractNumId w:val="92"/>
  </w:num>
  <w:num w:numId="96">
    <w:abstractNumId w:val="52"/>
  </w:num>
  <w:num w:numId="97">
    <w:abstractNumId w:val="10"/>
  </w:num>
  <w:num w:numId="98">
    <w:abstractNumId w:val="55"/>
  </w:num>
  <w:num w:numId="99">
    <w:abstractNumId w:val="85"/>
  </w:num>
  <w:num w:numId="100">
    <w:abstractNumId w:val="61"/>
  </w:num>
  <w:num w:numId="101">
    <w:abstractNumId w:val="16"/>
  </w:num>
  <w:num w:numId="102">
    <w:abstractNumId w:val="38"/>
  </w:num>
  <w:num w:numId="103">
    <w:abstractNumId w:val="7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17"/>
    <w:rsid w:val="000120FD"/>
    <w:rsid w:val="000841B1"/>
    <w:rsid w:val="000D4BF9"/>
    <w:rsid w:val="00102108"/>
    <w:rsid w:val="00122CEE"/>
    <w:rsid w:val="00143F0D"/>
    <w:rsid w:val="00160E96"/>
    <w:rsid w:val="001C2A70"/>
    <w:rsid w:val="00230CD5"/>
    <w:rsid w:val="00233C96"/>
    <w:rsid w:val="002F2212"/>
    <w:rsid w:val="00316824"/>
    <w:rsid w:val="00363BF2"/>
    <w:rsid w:val="003A1003"/>
    <w:rsid w:val="004074AB"/>
    <w:rsid w:val="0041566F"/>
    <w:rsid w:val="004267A5"/>
    <w:rsid w:val="00455D65"/>
    <w:rsid w:val="00486339"/>
    <w:rsid w:val="00486F8F"/>
    <w:rsid w:val="004E4317"/>
    <w:rsid w:val="006423E8"/>
    <w:rsid w:val="00661A82"/>
    <w:rsid w:val="006A6875"/>
    <w:rsid w:val="006D02A7"/>
    <w:rsid w:val="00724F79"/>
    <w:rsid w:val="0073091E"/>
    <w:rsid w:val="00735F02"/>
    <w:rsid w:val="007B637E"/>
    <w:rsid w:val="007F4AC8"/>
    <w:rsid w:val="0082051B"/>
    <w:rsid w:val="008C62ED"/>
    <w:rsid w:val="008E4D72"/>
    <w:rsid w:val="0090465A"/>
    <w:rsid w:val="00934D01"/>
    <w:rsid w:val="00946912"/>
    <w:rsid w:val="00AF6699"/>
    <w:rsid w:val="00B240FE"/>
    <w:rsid w:val="00B45047"/>
    <w:rsid w:val="00B46079"/>
    <w:rsid w:val="00B67366"/>
    <w:rsid w:val="00B90D88"/>
    <w:rsid w:val="00BA57D9"/>
    <w:rsid w:val="00BB3EB8"/>
    <w:rsid w:val="00BD0E54"/>
    <w:rsid w:val="00BF5C43"/>
    <w:rsid w:val="00C10CC7"/>
    <w:rsid w:val="00D92B8E"/>
    <w:rsid w:val="00DE2031"/>
    <w:rsid w:val="00E14CA0"/>
    <w:rsid w:val="00E634A7"/>
    <w:rsid w:val="00E86A63"/>
    <w:rsid w:val="00E87651"/>
    <w:rsid w:val="00F11E64"/>
    <w:rsid w:val="00F30686"/>
    <w:rsid w:val="00F77829"/>
    <w:rsid w:val="00F80FAF"/>
    <w:rsid w:val="00FE1CF3"/>
    <w:rsid w:val="00FE5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B41F057E-AFE9-4DAB-A1B2-43A3B5E60BE1}">
  <ds:schemaRefs>
    <ds:schemaRef ds:uri="http://schemas.openxmlformats.org/officeDocument/2006/bibliography"/>
  </ds:schemaRefs>
</ds:datastoreItem>
</file>

<file path=customXml/itemProps2.xml><?xml version="1.0" encoding="utf-8"?>
<ds:datastoreItem xmlns:ds="http://schemas.openxmlformats.org/officeDocument/2006/customXml" ds:itemID="{12BCE9C1-8B47-4286-9E45-AEBD5DD61970}"/>
</file>

<file path=customXml/itemProps3.xml><?xml version="1.0" encoding="utf-8"?>
<ds:datastoreItem xmlns:ds="http://schemas.openxmlformats.org/officeDocument/2006/customXml" ds:itemID="{23C7C63E-B01E-449C-B5F9-508BE873235E}"/>
</file>

<file path=customXml/itemProps4.xml><?xml version="1.0" encoding="utf-8"?>
<ds:datastoreItem xmlns:ds="http://schemas.openxmlformats.org/officeDocument/2006/customXml" ds:itemID="{5ED2664A-35CB-48BF-89C4-C5A2E611D600}"/>
</file>

<file path=docProps/app.xml><?xml version="1.0" encoding="utf-8"?>
<Properties xmlns="http://schemas.openxmlformats.org/officeDocument/2006/extended-properties" xmlns:vt="http://schemas.openxmlformats.org/officeDocument/2006/docPropsVTypes">
  <Template>Normal</Template>
  <TotalTime>1</TotalTime>
  <Pages>5</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Harvey</dc:creator>
  <cp:lastModifiedBy>Maya Martin</cp:lastModifiedBy>
  <cp:revision>4</cp:revision>
  <dcterms:created xsi:type="dcterms:W3CDTF">2018-06-05T21:54:00Z</dcterms:created>
  <dcterms:modified xsi:type="dcterms:W3CDTF">2018-07-17T22:52:00Z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