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838" w:rsidRDefault="00B32838" w:rsidP="00B32838">
      <w:pPr>
        <w:jc w:val="both"/>
        <w:rPr>
          <w:sz w:val="28"/>
          <w:szCs w:val="28"/>
        </w:rPr>
      </w:pPr>
    </w:p>
    <w:p w:rsidR="00B32838" w:rsidRDefault="00B32838" w:rsidP="00B32838">
      <w:pPr>
        <w:jc w:val="both"/>
        <w:rPr>
          <w:sz w:val="28"/>
          <w:szCs w:val="28"/>
        </w:rPr>
      </w:pPr>
    </w:p>
    <w:p w:rsidR="00B32838" w:rsidRDefault="00B32838" w:rsidP="00B32838">
      <w:pPr>
        <w:jc w:val="both"/>
        <w:rPr>
          <w:sz w:val="28"/>
          <w:szCs w:val="28"/>
        </w:rPr>
      </w:pPr>
      <w:r>
        <w:rPr>
          <w:sz w:val="28"/>
          <w:szCs w:val="28"/>
        </w:rPr>
        <w:t xml:space="preserve">           </w:t>
      </w:r>
      <w:r w:rsidRPr="00091F98">
        <w:rPr>
          <w:b/>
          <w:sz w:val="32"/>
          <w:szCs w:val="32"/>
        </w:rPr>
        <w:t xml:space="preserve">Understanding the Subject            </w:t>
      </w:r>
      <w:r w:rsidRPr="00091F98">
        <w:rPr>
          <w:sz w:val="28"/>
          <w:szCs w:val="28"/>
        </w:rPr>
        <w:t xml:space="preserve">    </w:t>
      </w:r>
      <w:r>
        <w:rPr>
          <w:sz w:val="28"/>
          <w:szCs w:val="28"/>
        </w:rPr>
        <w:t xml:space="preserve">                   Page 2</w:t>
      </w:r>
    </w:p>
    <w:p w:rsidR="00B32838" w:rsidRDefault="00B32838" w:rsidP="00B32838">
      <w:pPr>
        <w:jc w:val="both"/>
        <w:rPr>
          <w:sz w:val="28"/>
          <w:szCs w:val="28"/>
        </w:rPr>
      </w:pPr>
      <w:r>
        <w:rPr>
          <w:sz w:val="28"/>
          <w:szCs w:val="28"/>
        </w:rPr>
        <w:t xml:space="preserve">India has seen a woman Prime Minister </w:t>
      </w:r>
      <w:proofErr w:type="gramStart"/>
      <w:r>
        <w:rPr>
          <w:sz w:val="28"/>
          <w:szCs w:val="28"/>
        </w:rPr>
        <w:t>In</w:t>
      </w:r>
      <w:proofErr w:type="gramEnd"/>
      <w:r>
        <w:rPr>
          <w:sz w:val="28"/>
          <w:szCs w:val="28"/>
        </w:rPr>
        <w:t xml:space="preserve"> Mrs </w:t>
      </w:r>
      <w:proofErr w:type="spellStart"/>
      <w:r>
        <w:rPr>
          <w:sz w:val="28"/>
          <w:szCs w:val="28"/>
        </w:rPr>
        <w:t>Indira</w:t>
      </w:r>
      <w:proofErr w:type="spellEnd"/>
      <w:r>
        <w:rPr>
          <w:sz w:val="28"/>
          <w:szCs w:val="28"/>
        </w:rPr>
        <w:t xml:space="preserve"> Gandhi for 16 years in different tenures. Even at present India has Woman President and a couple of Indian States are being ruled by Women Chief Ministers. Women in India are at the top in other fields as well such as Armed Forces, Aviation, Banking, Industry, Film Industry, etc.</w:t>
      </w:r>
    </w:p>
    <w:p w:rsidR="00B32838" w:rsidRPr="009912F5" w:rsidRDefault="00B32838" w:rsidP="00B32838">
      <w:pPr>
        <w:jc w:val="both"/>
        <w:rPr>
          <w:color w:val="FF0000"/>
          <w:sz w:val="28"/>
          <w:szCs w:val="28"/>
        </w:rPr>
      </w:pPr>
      <w:r w:rsidRPr="009912F5">
        <w:rPr>
          <w:color w:val="FF0000"/>
          <w:sz w:val="28"/>
          <w:szCs w:val="28"/>
        </w:rPr>
        <w:t xml:space="preserve"> At the same time in Rural India, Women lead a pathetically low esteemed life, as </w:t>
      </w:r>
      <w:proofErr w:type="gramStart"/>
      <w:r w:rsidRPr="009912F5">
        <w:rPr>
          <w:color w:val="FF0000"/>
          <w:sz w:val="28"/>
          <w:szCs w:val="28"/>
        </w:rPr>
        <w:t>if</w:t>
      </w:r>
      <w:r>
        <w:rPr>
          <w:color w:val="FF0000"/>
          <w:sz w:val="28"/>
          <w:szCs w:val="28"/>
        </w:rPr>
        <w:t>,</w:t>
      </w:r>
      <w:proofErr w:type="gramEnd"/>
      <w:r w:rsidRPr="009912F5">
        <w:rPr>
          <w:color w:val="FF0000"/>
          <w:sz w:val="28"/>
          <w:szCs w:val="28"/>
        </w:rPr>
        <w:t xml:space="preserve"> it is a different era</w:t>
      </w:r>
      <w:r>
        <w:rPr>
          <w:color w:val="FF0000"/>
          <w:sz w:val="28"/>
          <w:szCs w:val="28"/>
        </w:rPr>
        <w:t xml:space="preserve"> and a different country</w:t>
      </w:r>
      <w:r w:rsidRPr="009912F5">
        <w:rPr>
          <w:color w:val="FF0000"/>
          <w:sz w:val="28"/>
          <w:szCs w:val="28"/>
        </w:rPr>
        <w:t xml:space="preserve">.   </w:t>
      </w:r>
    </w:p>
    <w:p w:rsidR="00B32838" w:rsidRDefault="00B32838" w:rsidP="00B32838">
      <w:pPr>
        <w:jc w:val="both"/>
        <w:rPr>
          <w:sz w:val="28"/>
          <w:szCs w:val="28"/>
        </w:rPr>
      </w:pPr>
      <w:r>
        <w:rPr>
          <w:sz w:val="28"/>
          <w:szCs w:val="28"/>
        </w:rPr>
        <w:t xml:space="preserve"> The present education ratio amongst Women is 65%, lower than Men 85%. Drop Out is much higher in women than in men.  Lack of education is the main cause of women’s plight in India.</w:t>
      </w:r>
    </w:p>
    <w:p w:rsidR="00B32838" w:rsidRPr="009912F5" w:rsidRDefault="00B32838" w:rsidP="00B32838">
      <w:pPr>
        <w:jc w:val="both"/>
        <w:rPr>
          <w:color w:val="FF0000"/>
          <w:sz w:val="28"/>
          <w:szCs w:val="28"/>
        </w:rPr>
      </w:pPr>
      <w:r w:rsidRPr="009912F5">
        <w:rPr>
          <w:color w:val="FF0000"/>
          <w:sz w:val="28"/>
          <w:szCs w:val="28"/>
        </w:rPr>
        <w:t>Here in India we have contrasting scenario.</w:t>
      </w:r>
    </w:p>
    <w:p w:rsidR="00B32838" w:rsidRDefault="00B32838" w:rsidP="00B32838">
      <w:pPr>
        <w:jc w:val="both"/>
        <w:rPr>
          <w:sz w:val="28"/>
          <w:szCs w:val="28"/>
        </w:rPr>
      </w:pPr>
      <w:r>
        <w:rPr>
          <w:sz w:val="28"/>
          <w:szCs w:val="28"/>
        </w:rPr>
        <w:t xml:space="preserve">Educated Women, living in cities have no problem owning Landed properties of all varieties, commercial or rural or agricultural. They are intelligent enough to own it and prevent any intrusion on it. All kinds of Legal aids are available to her and they are intelligent enough to generate it on their own. </w:t>
      </w:r>
    </w:p>
    <w:p w:rsidR="00B32838" w:rsidRDefault="00B32838" w:rsidP="00B32838">
      <w:pPr>
        <w:jc w:val="both"/>
        <w:rPr>
          <w:sz w:val="28"/>
          <w:szCs w:val="28"/>
        </w:rPr>
      </w:pPr>
      <w:r>
        <w:rPr>
          <w:sz w:val="28"/>
          <w:szCs w:val="28"/>
        </w:rPr>
        <w:t xml:space="preserve">The problem lies </w:t>
      </w:r>
      <w:proofErr w:type="gramStart"/>
      <w:r>
        <w:rPr>
          <w:sz w:val="28"/>
          <w:szCs w:val="28"/>
        </w:rPr>
        <w:t>with  Women</w:t>
      </w:r>
      <w:proofErr w:type="gramEnd"/>
      <w:r>
        <w:rPr>
          <w:sz w:val="28"/>
          <w:szCs w:val="28"/>
        </w:rPr>
        <w:t xml:space="preserve"> folk living in Rural  India.</w:t>
      </w:r>
    </w:p>
    <w:p w:rsidR="00B32838" w:rsidRPr="00973A76" w:rsidRDefault="00B32838" w:rsidP="00B32838">
      <w:pPr>
        <w:jc w:val="both"/>
        <w:rPr>
          <w:color w:val="FF0000"/>
          <w:sz w:val="28"/>
          <w:szCs w:val="28"/>
        </w:rPr>
      </w:pPr>
      <w:r w:rsidRPr="00973A76">
        <w:rPr>
          <w:color w:val="FF0000"/>
          <w:sz w:val="28"/>
          <w:szCs w:val="28"/>
        </w:rPr>
        <w:t>They too have al</w:t>
      </w:r>
      <w:r>
        <w:rPr>
          <w:color w:val="FF0000"/>
          <w:sz w:val="28"/>
          <w:szCs w:val="28"/>
        </w:rPr>
        <w:t xml:space="preserve">l the Legal rights to own Land </w:t>
      </w:r>
      <w:r w:rsidRPr="00973A76">
        <w:rPr>
          <w:color w:val="FF0000"/>
          <w:sz w:val="28"/>
          <w:szCs w:val="28"/>
        </w:rPr>
        <w:t>as their city counterparts, but the Lack of Education denies them to enjoy this privilege.</w:t>
      </w:r>
    </w:p>
    <w:p w:rsidR="00B32838" w:rsidRDefault="00B32838" w:rsidP="00B32838">
      <w:pPr>
        <w:jc w:val="both"/>
        <w:rPr>
          <w:sz w:val="28"/>
          <w:szCs w:val="28"/>
        </w:rPr>
      </w:pPr>
      <w:r>
        <w:rPr>
          <w:sz w:val="28"/>
          <w:szCs w:val="28"/>
        </w:rPr>
        <w:t xml:space="preserve"> 75% of India lives </w:t>
      </w:r>
      <w:proofErr w:type="gramStart"/>
      <w:r>
        <w:rPr>
          <w:sz w:val="28"/>
          <w:szCs w:val="28"/>
        </w:rPr>
        <w:t>is</w:t>
      </w:r>
      <w:proofErr w:type="gramEnd"/>
      <w:r>
        <w:rPr>
          <w:sz w:val="28"/>
          <w:szCs w:val="28"/>
        </w:rPr>
        <w:t xml:space="preserve"> Rural, where quality Education is at premium, specially to Women and Girl Child. In Rural side of India even if a Girl is studied up to 10</w:t>
      </w:r>
      <w:r w:rsidRPr="00E73FE3">
        <w:rPr>
          <w:sz w:val="28"/>
          <w:szCs w:val="28"/>
          <w:vertAlign w:val="superscript"/>
        </w:rPr>
        <w:t>th</w:t>
      </w:r>
      <w:r>
        <w:rPr>
          <w:sz w:val="28"/>
          <w:szCs w:val="28"/>
        </w:rPr>
        <w:t xml:space="preserve"> Standard she will be considered Educated. In reality 10</w:t>
      </w:r>
      <w:r w:rsidRPr="00E73FE3">
        <w:rPr>
          <w:sz w:val="28"/>
          <w:szCs w:val="28"/>
          <w:vertAlign w:val="superscript"/>
        </w:rPr>
        <w:t>th</w:t>
      </w:r>
      <w:r>
        <w:rPr>
          <w:sz w:val="28"/>
          <w:szCs w:val="28"/>
        </w:rPr>
        <w:t xml:space="preserve"> standard education is no education. With this Education a Woman in Rural India is </w:t>
      </w:r>
      <w:proofErr w:type="gramStart"/>
      <w:r>
        <w:rPr>
          <w:sz w:val="28"/>
          <w:szCs w:val="28"/>
        </w:rPr>
        <w:t>not  able</w:t>
      </w:r>
      <w:proofErr w:type="gramEnd"/>
      <w:r>
        <w:rPr>
          <w:sz w:val="28"/>
          <w:szCs w:val="28"/>
        </w:rPr>
        <w:t xml:space="preserve"> to enjoy WOMEN” LAND RIGHTS. </w:t>
      </w:r>
    </w:p>
    <w:p w:rsidR="00B32838" w:rsidRDefault="00B32838" w:rsidP="00B32838">
      <w:pPr>
        <w:jc w:val="both"/>
        <w:rPr>
          <w:sz w:val="28"/>
          <w:szCs w:val="28"/>
        </w:rPr>
      </w:pPr>
      <w:r>
        <w:rPr>
          <w:sz w:val="28"/>
          <w:szCs w:val="28"/>
        </w:rPr>
        <w:t xml:space="preserve">That will be our Target Group.  </w:t>
      </w:r>
    </w:p>
    <w:p w:rsidR="00B32838" w:rsidRDefault="00B32838" w:rsidP="00B32838">
      <w:pPr>
        <w:jc w:val="both"/>
        <w:rPr>
          <w:sz w:val="28"/>
          <w:szCs w:val="28"/>
        </w:rPr>
      </w:pPr>
      <w:r>
        <w:rPr>
          <w:sz w:val="28"/>
          <w:szCs w:val="28"/>
        </w:rPr>
        <w:t xml:space="preserve">  If we </w:t>
      </w:r>
      <w:proofErr w:type="gramStart"/>
      <w:r>
        <w:rPr>
          <w:sz w:val="28"/>
          <w:szCs w:val="28"/>
        </w:rPr>
        <w:t>( NGO</w:t>
      </w:r>
      <w:proofErr w:type="gramEnd"/>
      <w:r>
        <w:rPr>
          <w:sz w:val="28"/>
          <w:szCs w:val="28"/>
        </w:rPr>
        <w:t xml:space="preserve"> and me ) are given an opportunity to qualify for this program, we would like it to be implemented based on ground realities for which we would </w:t>
      </w:r>
      <w:r>
        <w:rPr>
          <w:sz w:val="28"/>
          <w:szCs w:val="28"/>
        </w:rPr>
        <w:lastRenderedPageBreak/>
        <w:t xml:space="preserve">be happy to offer our NGO’s inputs/support to make the program successful and meaningful in all respect. We do have specific, identified Target Group where this kind of Programs can be successfully implemented to bring the desired results. </w:t>
      </w:r>
    </w:p>
    <w:p w:rsidR="00B32838" w:rsidRDefault="00B32838" w:rsidP="00B32838">
      <w:pPr>
        <w:pStyle w:val="Title"/>
        <w:jc w:val="left"/>
        <w:rPr>
          <w:rFonts w:ascii="Arial" w:hAnsi="Arial" w:cs="Arial"/>
          <w:b w:val="0"/>
          <w:bCs/>
          <w:iCs/>
          <w:u w:val="none"/>
        </w:rPr>
      </w:pPr>
    </w:p>
    <w:p w:rsidR="006F4661" w:rsidRDefault="006F4661"/>
    <w:sectPr w:rsidR="006F4661" w:rsidSect="006F466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2838"/>
    <w:rsid w:val="006F4661"/>
    <w:rsid w:val="00B3283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8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2838"/>
    <w:pPr>
      <w:spacing w:after="0" w:line="240" w:lineRule="auto"/>
      <w:jc w:val="center"/>
    </w:pPr>
    <w:rPr>
      <w:rFonts w:ascii="Verdana" w:eastAsia="Times New Roman" w:hAnsi="Verdana" w:cs="Times New Roman"/>
      <w:b/>
      <w:sz w:val="20"/>
      <w:szCs w:val="20"/>
      <w:u w:val="single"/>
      <w:lang w:val="en-US"/>
    </w:rPr>
  </w:style>
  <w:style w:type="character" w:customStyle="1" w:styleId="TitleChar">
    <w:name w:val="Title Char"/>
    <w:basedOn w:val="DefaultParagraphFont"/>
    <w:link w:val="Title"/>
    <w:rsid w:val="00B32838"/>
    <w:rPr>
      <w:rFonts w:ascii="Verdana" w:eastAsia="Times New Roman" w:hAnsi="Verdana" w:cs="Times New Roman"/>
      <w:b/>
      <w:sz w:val="20"/>
      <w:szCs w:val="20"/>
      <w:u w:val="single"/>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Khosla</dc:creator>
  <cp:lastModifiedBy>Samar Khosla</cp:lastModifiedBy>
  <cp:revision>1</cp:revision>
  <dcterms:created xsi:type="dcterms:W3CDTF">2012-01-29T08:30:00Z</dcterms:created>
  <dcterms:modified xsi:type="dcterms:W3CDTF">2012-01-29T08:30:00Z</dcterms:modified>
</cp:coreProperties>
</file>